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1612" w14:textId="7C82ED37" w:rsidR="00F639EA" w:rsidRDefault="00033D03">
      <w:pPr>
        <w:pStyle w:val="BodyText"/>
        <w:spacing w:before="0"/>
        <w:ind w:left="3700"/>
        <w:rPr>
          <w:sz w:val="20"/>
        </w:rPr>
      </w:pPr>
      <w:r w:rsidRPr="00762A49">
        <w:rPr>
          <w:b/>
          <w:noProof/>
          <w:sz w:val="20"/>
          <w:szCs w:val="20"/>
        </w:rPr>
        <w:drawing>
          <wp:anchor distT="0" distB="0" distL="114300" distR="114300" simplePos="0" relativeHeight="251656704" behindDoc="1" locked="0" layoutInCell="1" allowOverlap="1" wp14:anchorId="45D33F81" wp14:editId="16A16CC1">
            <wp:simplePos x="0" y="0"/>
            <wp:positionH relativeFrom="column">
              <wp:posOffset>5962650</wp:posOffset>
            </wp:positionH>
            <wp:positionV relativeFrom="page">
              <wp:posOffset>284480</wp:posOffset>
            </wp:positionV>
            <wp:extent cx="1009650" cy="987425"/>
            <wp:effectExtent l="0" t="0" r="0" b="3175"/>
            <wp:wrapTight wrapText="left">
              <wp:wrapPolygon edited="0">
                <wp:start x="0" y="0"/>
                <wp:lineTo x="0" y="21253"/>
                <wp:lineTo x="21192" y="21253"/>
                <wp:lineTo x="21192" y="0"/>
                <wp:lineTo x="0" y="0"/>
              </wp:wrapPolygon>
            </wp:wrapTight>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987425"/>
                    </a:xfrm>
                    <a:prstGeom prst="rect">
                      <a:avLst/>
                    </a:prstGeom>
                    <a:noFill/>
                  </pic:spPr>
                </pic:pic>
              </a:graphicData>
            </a:graphic>
            <wp14:sizeRelH relativeFrom="margin">
              <wp14:pctWidth>0</wp14:pctWidth>
            </wp14:sizeRelH>
            <wp14:sizeRelV relativeFrom="margin">
              <wp14:pctHeight>0</wp14:pctHeight>
            </wp14:sizeRelV>
          </wp:anchor>
        </w:drawing>
      </w:r>
    </w:p>
    <w:p w14:paraId="570570B3" w14:textId="77777777" w:rsidR="00F639EA" w:rsidRDefault="00361069" w:rsidP="00033D03">
      <w:pPr>
        <w:pStyle w:val="Heading1"/>
        <w:spacing w:before="3"/>
        <w:ind w:left="1821" w:right="2526" w:hanging="1821"/>
      </w:pPr>
      <w:r>
        <w:t>Borough</w:t>
      </w:r>
      <w:r>
        <w:rPr>
          <w:spacing w:val="7"/>
        </w:rPr>
        <w:t xml:space="preserve"> </w:t>
      </w:r>
      <w:r>
        <w:t>of</w:t>
      </w:r>
      <w:r>
        <w:rPr>
          <w:spacing w:val="-11"/>
        </w:rPr>
        <w:t xml:space="preserve"> </w:t>
      </w:r>
      <w:r>
        <w:t>Ambridge</w:t>
      </w:r>
      <w:r>
        <w:rPr>
          <w:spacing w:val="-9"/>
        </w:rPr>
        <w:t xml:space="preserve"> </w:t>
      </w:r>
      <w:r>
        <w:rPr>
          <w:b w:val="0"/>
        </w:rPr>
        <w:t>-</w:t>
      </w:r>
      <w:r>
        <w:rPr>
          <w:b w:val="0"/>
          <w:spacing w:val="43"/>
        </w:rPr>
        <w:t xml:space="preserve"> </w:t>
      </w:r>
      <w:r>
        <w:t>Meeting</w:t>
      </w:r>
      <w:r>
        <w:rPr>
          <w:spacing w:val="-9"/>
        </w:rPr>
        <w:t xml:space="preserve"> </w:t>
      </w:r>
      <w:r>
        <w:t>of</w:t>
      </w:r>
      <w:r>
        <w:rPr>
          <w:spacing w:val="-13"/>
        </w:rPr>
        <w:t xml:space="preserve"> </w:t>
      </w:r>
      <w:r>
        <w:t>Borough</w:t>
      </w:r>
      <w:r>
        <w:rPr>
          <w:spacing w:val="-2"/>
        </w:rPr>
        <w:t xml:space="preserve"> </w:t>
      </w:r>
      <w:r>
        <w:t>Council</w:t>
      </w:r>
    </w:p>
    <w:p w14:paraId="06C1705A" w14:textId="7F78FE01" w:rsidR="00F639EA" w:rsidRDefault="00361069" w:rsidP="00033D03">
      <w:pPr>
        <w:pStyle w:val="BodyText"/>
        <w:spacing w:before="13" w:line="246" w:lineRule="exact"/>
        <w:ind w:left="1810" w:right="2526" w:hanging="1821"/>
      </w:pPr>
      <w:r>
        <w:rPr>
          <w:w w:val="105"/>
        </w:rPr>
        <w:t>Council</w:t>
      </w:r>
      <w:r>
        <w:rPr>
          <w:spacing w:val="-11"/>
          <w:w w:val="105"/>
        </w:rPr>
        <w:t xml:space="preserve"> </w:t>
      </w:r>
      <w:r>
        <w:rPr>
          <w:w w:val="105"/>
        </w:rPr>
        <w:t>Chambers</w:t>
      </w:r>
      <w:r w:rsidR="00033D03">
        <w:rPr>
          <w:w w:val="105"/>
        </w:rPr>
        <w:t xml:space="preserve"> – Live Meeting</w:t>
      </w:r>
    </w:p>
    <w:p w14:paraId="045BE8C1" w14:textId="77777777" w:rsidR="00F639EA" w:rsidRDefault="00361069" w:rsidP="00033D03">
      <w:pPr>
        <w:pStyle w:val="BodyText"/>
        <w:spacing w:before="0" w:line="254" w:lineRule="exact"/>
        <w:ind w:left="1816" w:right="2526" w:hanging="1821"/>
      </w:pPr>
      <w:r>
        <w:t>Tuesday,</w:t>
      </w:r>
      <w:r>
        <w:rPr>
          <w:spacing w:val="28"/>
        </w:rPr>
        <w:t xml:space="preserve"> </w:t>
      </w:r>
      <w:r>
        <w:t>July</w:t>
      </w:r>
      <w:r>
        <w:rPr>
          <w:spacing w:val="29"/>
        </w:rPr>
        <w:t xml:space="preserve"> </w:t>
      </w:r>
      <w:r>
        <w:t>13th,</w:t>
      </w:r>
      <w:r>
        <w:rPr>
          <w:spacing w:val="8"/>
        </w:rPr>
        <w:t xml:space="preserve"> </w:t>
      </w:r>
      <w:r>
        <w:t>2021</w:t>
      </w:r>
      <w:r>
        <w:rPr>
          <w:spacing w:val="-4"/>
        </w:rPr>
        <w:t xml:space="preserve"> </w:t>
      </w:r>
      <w:r>
        <w:t>-</w:t>
      </w:r>
      <w:r>
        <w:rPr>
          <w:spacing w:val="21"/>
        </w:rPr>
        <w:t xml:space="preserve"> </w:t>
      </w:r>
      <w:r>
        <w:t>6:30</w:t>
      </w:r>
      <w:r>
        <w:rPr>
          <w:spacing w:val="10"/>
        </w:rPr>
        <w:t xml:space="preserve"> </w:t>
      </w:r>
      <w:r>
        <w:t>PM</w:t>
      </w:r>
    </w:p>
    <w:p w14:paraId="54FCF0A8" w14:textId="77777777" w:rsidR="00F639EA" w:rsidRDefault="00F639EA">
      <w:pPr>
        <w:pStyle w:val="BodyText"/>
        <w:spacing w:before="0"/>
        <w:rPr>
          <w:sz w:val="26"/>
        </w:rPr>
      </w:pPr>
    </w:p>
    <w:p w14:paraId="06A92DE2" w14:textId="7DB5507F" w:rsidR="00F639EA" w:rsidRPr="00033D03" w:rsidRDefault="00361069">
      <w:pPr>
        <w:pStyle w:val="Heading1"/>
        <w:numPr>
          <w:ilvl w:val="0"/>
          <w:numId w:val="6"/>
        </w:numPr>
        <w:tabs>
          <w:tab w:val="left" w:pos="834"/>
          <w:tab w:val="left" w:pos="836"/>
        </w:tabs>
        <w:spacing w:before="157"/>
        <w:ind w:hanging="724"/>
        <w:rPr>
          <w:b w:val="0"/>
        </w:rPr>
      </w:pPr>
      <w:r>
        <w:t>Call</w:t>
      </w:r>
      <w:r>
        <w:rPr>
          <w:spacing w:val="-3"/>
        </w:rPr>
        <w:t xml:space="preserve"> </w:t>
      </w:r>
      <w:r>
        <w:t>to</w:t>
      </w:r>
      <w:r>
        <w:rPr>
          <w:spacing w:val="-4"/>
        </w:rPr>
        <w:t xml:space="preserve"> </w:t>
      </w:r>
      <w:r>
        <w:t>Order</w:t>
      </w:r>
      <w:r>
        <w:rPr>
          <w:spacing w:val="-1"/>
        </w:rPr>
        <w:t xml:space="preserve"> </w:t>
      </w:r>
      <w:r>
        <w:rPr>
          <w:b w:val="0"/>
        </w:rPr>
        <w:t xml:space="preserve">/ </w:t>
      </w:r>
      <w:r>
        <w:t>Roll</w:t>
      </w:r>
      <w:r>
        <w:rPr>
          <w:spacing w:val="-3"/>
        </w:rPr>
        <w:t xml:space="preserve"> </w:t>
      </w:r>
      <w:r>
        <w:t>Call</w:t>
      </w:r>
    </w:p>
    <w:p w14:paraId="2FDE0DB3" w14:textId="77777777" w:rsidR="00033D03" w:rsidRPr="00033D03" w:rsidRDefault="00033D03" w:rsidP="00FA147F">
      <w:pPr>
        <w:pStyle w:val="Heading1"/>
        <w:tabs>
          <w:tab w:val="left" w:pos="834"/>
          <w:tab w:val="left" w:pos="836"/>
        </w:tabs>
        <w:spacing w:before="157"/>
        <w:ind w:left="835"/>
        <w:rPr>
          <w:b w:val="0"/>
        </w:rPr>
      </w:pPr>
    </w:p>
    <w:p w14:paraId="13EB8262" w14:textId="66CA65EE" w:rsidR="00033D03" w:rsidRPr="00FA147F" w:rsidRDefault="00033D03" w:rsidP="00033D03">
      <w:pPr>
        <w:ind w:firstLine="576"/>
        <w:rPr>
          <w:sz w:val="24"/>
          <w:szCs w:val="24"/>
        </w:rPr>
      </w:pPr>
      <w:r>
        <w:t xml:space="preserve">    </w:t>
      </w:r>
      <w:r w:rsidRPr="00033D03">
        <w:rPr>
          <w:rFonts w:ascii="Arial" w:hAnsi="Arial" w:cs="Arial"/>
          <w:sz w:val="20"/>
          <w:szCs w:val="20"/>
        </w:rPr>
        <w:t xml:space="preserve"> </w:t>
      </w:r>
      <w:r w:rsidRPr="00FA147F">
        <w:rPr>
          <w:sz w:val="24"/>
          <w:szCs w:val="24"/>
        </w:rPr>
        <w:t>Present:</w:t>
      </w:r>
      <w:r w:rsidRPr="00FA147F">
        <w:rPr>
          <w:sz w:val="24"/>
          <w:szCs w:val="24"/>
        </w:rPr>
        <w:tab/>
        <w:t>Mr. Cafarelli</w:t>
      </w:r>
    </w:p>
    <w:p w14:paraId="4CF5980F" w14:textId="77777777" w:rsidR="00033D03" w:rsidRPr="00FA147F" w:rsidRDefault="00033D03" w:rsidP="00033D03">
      <w:pPr>
        <w:ind w:left="1440" w:firstLine="720"/>
        <w:rPr>
          <w:sz w:val="24"/>
          <w:szCs w:val="24"/>
        </w:rPr>
      </w:pPr>
      <w:r w:rsidRPr="00FA147F">
        <w:rPr>
          <w:sz w:val="24"/>
          <w:szCs w:val="24"/>
        </w:rPr>
        <w:t>Mr. Dunn</w:t>
      </w:r>
    </w:p>
    <w:p w14:paraId="04D7429B" w14:textId="77777777" w:rsidR="00033D03" w:rsidRPr="00FA147F" w:rsidRDefault="00033D03" w:rsidP="00033D03">
      <w:pPr>
        <w:ind w:left="1440" w:firstLine="720"/>
        <w:rPr>
          <w:sz w:val="24"/>
          <w:szCs w:val="24"/>
        </w:rPr>
      </w:pPr>
      <w:r w:rsidRPr="00FA147F">
        <w:rPr>
          <w:sz w:val="24"/>
          <w:szCs w:val="24"/>
        </w:rPr>
        <w:t>Mr. Flannery</w:t>
      </w:r>
    </w:p>
    <w:p w14:paraId="5122EEE7" w14:textId="77777777" w:rsidR="00033D03" w:rsidRPr="00FA147F" w:rsidRDefault="00033D03" w:rsidP="00033D03">
      <w:pPr>
        <w:ind w:left="1584" w:firstLine="576"/>
        <w:rPr>
          <w:sz w:val="24"/>
          <w:szCs w:val="24"/>
        </w:rPr>
      </w:pPr>
      <w:r w:rsidRPr="00FA147F">
        <w:rPr>
          <w:sz w:val="24"/>
          <w:szCs w:val="24"/>
        </w:rPr>
        <w:t>Mr. Gill</w:t>
      </w:r>
    </w:p>
    <w:p w14:paraId="4433EF68" w14:textId="77777777" w:rsidR="00033D03" w:rsidRPr="00FA147F" w:rsidRDefault="00033D03" w:rsidP="00033D03">
      <w:pPr>
        <w:ind w:left="1728" w:firstLine="432"/>
        <w:rPr>
          <w:sz w:val="24"/>
          <w:szCs w:val="24"/>
        </w:rPr>
      </w:pPr>
      <w:r w:rsidRPr="00FA147F">
        <w:rPr>
          <w:sz w:val="24"/>
          <w:szCs w:val="24"/>
        </w:rPr>
        <w:t>Mrs. Miller</w:t>
      </w:r>
    </w:p>
    <w:p w14:paraId="17743A4E" w14:textId="77777777" w:rsidR="00033D03" w:rsidRPr="00FA147F" w:rsidRDefault="00033D03" w:rsidP="00033D03">
      <w:pPr>
        <w:ind w:left="2016" w:firstLine="144"/>
        <w:rPr>
          <w:sz w:val="24"/>
          <w:szCs w:val="24"/>
        </w:rPr>
      </w:pPr>
      <w:r w:rsidRPr="00FA147F">
        <w:rPr>
          <w:sz w:val="24"/>
          <w:szCs w:val="24"/>
        </w:rPr>
        <w:t>Mrs. Tessaro</w:t>
      </w:r>
    </w:p>
    <w:p w14:paraId="60ED8DC9" w14:textId="77777777" w:rsidR="00033D03" w:rsidRPr="00FA147F" w:rsidRDefault="00033D03" w:rsidP="00033D03">
      <w:pPr>
        <w:ind w:left="1872" w:firstLine="288"/>
        <w:rPr>
          <w:sz w:val="24"/>
          <w:szCs w:val="24"/>
        </w:rPr>
      </w:pPr>
      <w:r w:rsidRPr="00FA147F">
        <w:rPr>
          <w:sz w:val="24"/>
          <w:szCs w:val="24"/>
        </w:rPr>
        <w:t>Mr. Mikulich</w:t>
      </w:r>
    </w:p>
    <w:p w14:paraId="146554DA" w14:textId="77777777" w:rsidR="00033D03" w:rsidRPr="00FA147F" w:rsidRDefault="00033D03" w:rsidP="00033D03">
      <w:pPr>
        <w:ind w:left="576"/>
        <w:rPr>
          <w:sz w:val="24"/>
          <w:szCs w:val="24"/>
        </w:rPr>
      </w:pPr>
      <w:r w:rsidRPr="00FA147F">
        <w:rPr>
          <w:sz w:val="24"/>
          <w:szCs w:val="24"/>
        </w:rPr>
        <w:tab/>
      </w:r>
      <w:r w:rsidRPr="00FA147F">
        <w:rPr>
          <w:sz w:val="24"/>
          <w:szCs w:val="24"/>
        </w:rPr>
        <w:tab/>
      </w:r>
      <w:r w:rsidRPr="00FA147F">
        <w:rPr>
          <w:sz w:val="24"/>
          <w:szCs w:val="24"/>
        </w:rPr>
        <w:tab/>
        <w:t>Mayor Drewnowski</w:t>
      </w:r>
    </w:p>
    <w:p w14:paraId="0E74FA34" w14:textId="77777777" w:rsidR="00033D03" w:rsidRPr="00FA147F" w:rsidRDefault="00033D03" w:rsidP="00033D03">
      <w:pPr>
        <w:ind w:left="576"/>
        <w:rPr>
          <w:sz w:val="24"/>
          <w:szCs w:val="24"/>
        </w:rPr>
      </w:pPr>
    </w:p>
    <w:p w14:paraId="38AF498C" w14:textId="7A751BB7" w:rsidR="00033D03" w:rsidRPr="00FA147F" w:rsidRDefault="00033D03" w:rsidP="00033D03">
      <w:pPr>
        <w:ind w:left="2160" w:hanging="1590"/>
        <w:rPr>
          <w:sz w:val="24"/>
          <w:szCs w:val="24"/>
        </w:rPr>
      </w:pPr>
      <w:r w:rsidRPr="00FA147F">
        <w:rPr>
          <w:sz w:val="24"/>
          <w:szCs w:val="24"/>
        </w:rPr>
        <w:t>Also Present:</w:t>
      </w:r>
      <w:r w:rsidRPr="00FA147F">
        <w:rPr>
          <w:sz w:val="24"/>
          <w:szCs w:val="24"/>
        </w:rPr>
        <w:tab/>
        <w:t>Borough Manager Leone, and Solicitor Start via phone call, Chief DeLuca &amp; Asst. Fire Chief Larrick</w:t>
      </w:r>
      <w:r w:rsidR="00FD57EF" w:rsidRPr="00FA147F">
        <w:rPr>
          <w:sz w:val="24"/>
          <w:szCs w:val="24"/>
        </w:rPr>
        <w:t>,</w:t>
      </w:r>
      <w:r w:rsidR="00FD57EF" w:rsidRPr="00FA147F">
        <w:rPr>
          <w:color w:val="FF0000"/>
          <w:sz w:val="24"/>
          <w:szCs w:val="24"/>
        </w:rPr>
        <w:t xml:space="preserve"> </w:t>
      </w:r>
      <w:r w:rsidR="00FD57EF" w:rsidRPr="00FA147F">
        <w:rPr>
          <w:sz w:val="24"/>
          <w:szCs w:val="24"/>
        </w:rPr>
        <w:t xml:space="preserve">Representatives from Nira </w:t>
      </w:r>
    </w:p>
    <w:p w14:paraId="37A56397" w14:textId="77777777" w:rsidR="00033D03" w:rsidRPr="00FA147F" w:rsidRDefault="00033D03" w:rsidP="00033D03">
      <w:pPr>
        <w:ind w:left="576" w:hanging="576"/>
        <w:rPr>
          <w:sz w:val="24"/>
          <w:szCs w:val="24"/>
        </w:rPr>
      </w:pPr>
    </w:p>
    <w:p w14:paraId="1EA597F1" w14:textId="77777777" w:rsidR="00FD57EF" w:rsidRPr="00FA147F" w:rsidRDefault="00033D03" w:rsidP="00E547E1">
      <w:pPr>
        <w:ind w:firstLine="576"/>
        <w:rPr>
          <w:sz w:val="24"/>
          <w:szCs w:val="24"/>
        </w:rPr>
      </w:pPr>
      <w:r w:rsidRPr="00FA147F">
        <w:rPr>
          <w:sz w:val="24"/>
          <w:szCs w:val="24"/>
        </w:rPr>
        <w:t>Absent:</w:t>
      </w:r>
      <w:r w:rsidRPr="00FA147F">
        <w:rPr>
          <w:sz w:val="24"/>
          <w:szCs w:val="24"/>
        </w:rPr>
        <w:tab/>
      </w:r>
      <w:r w:rsidR="00FD57EF" w:rsidRPr="00FA147F">
        <w:rPr>
          <w:sz w:val="24"/>
          <w:szCs w:val="24"/>
        </w:rPr>
        <w:tab/>
        <w:t xml:space="preserve">None. </w:t>
      </w:r>
    </w:p>
    <w:p w14:paraId="3662224A" w14:textId="77777777" w:rsidR="00FD57EF" w:rsidRPr="00FA147F" w:rsidRDefault="00FD57EF" w:rsidP="00E547E1">
      <w:pPr>
        <w:ind w:firstLine="576"/>
        <w:rPr>
          <w:sz w:val="24"/>
          <w:szCs w:val="24"/>
        </w:rPr>
      </w:pPr>
    </w:p>
    <w:p w14:paraId="054B0541" w14:textId="38F108F3" w:rsidR="00FD57EF" w:rsidRPr="00FA147F" w:rsidRDefault="00FD57EF" w:rsidP="00E547E1">
      <w:pPr>
        <w:ind w:firstLine="576"/>
        <w:rPr>
          <w:sz w:val="24"/>
          <w:szCs w:val="24"/>
        </w:rPr>
      </w:pPr>
      <w:r w:rsidRPr="00FA147F">
        <w:rPr>
          <w:sz w:val="24"/>
          <w:szCs w:val="24"/>
        </w:rPr>
        <w:t>The Council had an Executive Session concerning personnel matters.</w:t>
      </w:r>
    </w:p>
    <w:p w14:paraId="11F13064" w14:textId="4FCD6F89" w:rsidR="00FD57EF" w:rsidRPr="00FA147F" w:rsidRDefault="00FD57EF" w:rsidP="00E547E1">
      <w:pPr>
        <w:ind w:firstLine="576"/>
        <w:rPr>
          <w:sz w:val="24"/>
          <w:szCs w:val="24"/>
        </w:rPr>
      </w:pPr>
      <w:r w:rsidRPr="00FA147F">
        <w:rPr>
          <w:sz w:val="24"/>
          <w:szCs w:val="24"/>
        </w:rPr>
        <w:t>Also Mr. Mikulich stated that Item G is being removed from the agenda.</w:t>
      </w:r>
    </w:p>
    <w:p w14:paraId="0A95950D" w14:textId="2EC7831E" w:rsidR="00FD57EF" w:rsidRPr="00FA147F" w:rsidRDefault="00FA147F" w:rsidP="00E547E1">
      <w:pPr>
        <w:ind w:firstLine="576"/>
        <w:rPr>
          <w:sz w:val="24"/>
          <w:szCs w:val="24"/>
        </w:rPr>
      </w:pPr>
      <w:r>
        <w:rPr>
          <w:sz w:val="24"/>
          <w:szCs w:val="24"/>
        </w:rPr>
        <w:t>He also has a question about the Consent Agenda Item #3.</w:t>
      </w:r>
    </w:p>
    <w:p w14:paraId="1E901F27" w14:textId="2A1534C1" w:rsidR="00033D03" w:rsidRDefault="00033D03" w:rsidP="00E547E1">
      <w:pPr>
        <w:ind w:firstLine="576"/>
        <w:rPr>
          <w:b/>
        </w:rPr>
      </w:pPr>
      <w:r w:rsidRPr="00033D03">
        <w:rPr>
          <w:rFonts w:ascii="Arial" w:hAnsi="Arial" w:cs="Arial"/>
          <w:color w:val="FF0000"/>
          <w:sz w:val="20"/>
          <w:szCs w:val="20"/>
        </w:rPr>
        <w:t xml:space="preserve">             </w:t>
      </w:r>
    </w:p>
    <w:p w14:paraId="2351EA34" w14:textId="77777777" w:rsidR="00F639EA" w:rsidRDefault="00361069">
      <w:pPr>
        <w:pStyle w:val="ListParagraph"/>
        <w:numPr>
          <w:ilvl w:val="0"/>
          <w:numId w:val="6"/>
        </w:numPr>
        <w:tabs>
          <w:tab w:val="left" w:pos="834"/>
          <w:tab w:val="left" w:pos="836"/>
        </w:tabs>
        <w:spacing w:before="190"/>
        <w:ind w:hanging="728"/>
        <w:rPr>
          <w:sz w:val="23"/>
        </w:rPr>
      </w:pPr>
      <w:r>
        <w:rPr>
          <w:b/>
          <w:sz w:val="24"/>
        </w:rPr>
        <w:t>Invocation</w:t>
      </w:r>
      <w:r>
        <w:rPr>
          <w:b/>
          <w:spacing w:val="7"/>
          <w:sz w:val="24"/>
        </w:rPr>
        <w:t xml:space="preserve"> </w:t>
      </w:r>
      <w:r>
        <w:rPr>
          <w:sz w:val="24"/>
        </w:rPr>
        <w:t>-</w:t>
      </w:r>
      <w:r>
        <w:rPr>
          <w:spacing w:val="8"/>
          <w:sz w:val="24"/>
        </w:rPr>
        <w:t xml:space="preserve"> </w:t>
      </w:r>
      <w:r>
        <w:rPr>
          <w:sz w:val="23"/>
        </w:rPr>
        <w:t>Mrs.</w:t>
      </w:r>
      <w:r>
        <w:rPr>
          <w:spacing w:val="8"/>
          <w:sz w:val="23"/>
        </w:rPr>
        <w:t xml:space="preserve"> </w:t>
      </w:r>
      <w:r>
        <w:rPr>
          <w:sz w:val="23"/>
        </w:rPr>
        <w:t>Barb</w:t>
      </w:r>
      <w:r>
        <w:rPr>
          <w:spacing w:val="13"/>
          <w:sz w:val="23"/>
        </w:rPr>
        <w:t xml:space="preserve"> </w:t>
      </w:r>
      <w:r>
        <w:rPr>
          <w:sz w:val="23"/>
        </w:rPr>
        <w:t>Costa,</w:t>
      </w:r>
      <w:r>
        <w:rPr>
          <w:spacing w:val="17"/>
          <w:sz w:val="23"/>
        </w:rPr>
        <w:t xml:space="preserve"> </w:t>
      </w:r>
      <w:r>
        <w:rPr>
          <w:sz w:val="23"/>
        </w:rPr>
        <w:t>Trinity</w:t>
      </w:r>
      <w:r>
        <w:rPr>
          <w:spacing w:val="20"/>
          <w:sz w:val="23"/>
        </w:rPr>
        <w:t xml:space="preserve"> </w:t>
      </w:r>
      <w:r>
        <w:rPr>
          <w:sz w:val="23"/>
        </w:rPr>
        <w:t>School</w:t>
      </w:r>
      <w:r>
        <w:rPr>
          <w:spacing w:val="13"/>
          <w:sz w:val="23"/>
        </w:rPr>
        <w:t xml:space="preserve"> </w:t>
      </w:r>
      <w:r>
        <w:rPr>
          <w:sz w:val="23"/>
        </w:rPr>
        <w:t>for</w:t>
      </w:r>
      <w:r>
        <w:rPr>
          <w:spacing w:val="9"/>
          <w:sz w:val="23"/>
        </w:rPr>
        <w:t xml:space="preserve"> </w:t>
      </w:r>
      <w:r>
        <w:rPr>
          <w:sz w:val="23"/>
        </w:rPr>
        <w:t>Ministry</w:t>
      </w:r>
    </w:p>
    <w:p w14:paraId="1892A216" w14:textId="79999084" w:rsidR="00F639EA" w:rsidRPr="00E547E1" w:rsidRDefault="00361069">
      <w:pPr>
        <w:pStyle w:val="Heading1"/>
        <w:numPr>
          <w:ilvl w:val="0"/>
          <w:numId w:val="6"/>
        </w:numPr>
        <w:tabs>
          <w:tab w:val="left" w:pos="828"/>
          <w:tab w:val="left" w:pos="829"/>
        </w:tabs>
        <w:spacing w:before="186"/>
        <w:ind w:left="829" w:hanging="722"/>
        <w:rPr>
          <w:b w:val="0"/>
        </w:rPr>
      </w:pPr>
      <w:r>
        <w:t>Pledge</w:t>
      </w:r>
      <w:r>
        <w:rPr>
          <w:spacing w:val="-5"/>
        </w:rPr>
        <w:t xml:space="preserve"> </w:t>
      </w:r>
      <w:r>
        <w:t>of</w:t>
      </w:r>
      <w:r>
        <w:rPr>
          <w:spacing w:val="-10"/>
        </w:rPr>
        <w:t xml:space="preserve"> </w:t>
      </w:r>
      <w:r>
        <w:t>Allegiance</w:t>
      </w:r>
    </w:p>
    <w:p w14:paraId="134A1E61" w14:textId="6AD09DAC" w:rsidR="00E547E1" w:rsidRPr="00E547E1" w:rsidRDefault="00E547E1">
      <w:pPr>
        <w:pStyle w:val="Heading1"/>
        <w:numPr>
          <w:ilvl w:val="0"/>
          <w:numId w:val="6"/>
        </w:numPr>
        <w:tabs>
          <w:tab w:val="left" w:pos="828"/>
          <w:tab w:val="left" w:pos="829"/>
        </w:tabs>
        <w:spacing w:before="186"/>
        <w:ind w:left="829" w:hanging="722"/>
        <w:rPr>
          <w:b w:val="0"/>
        </w:rPr>
      </w:pPr>
      <w:r>
        <w:t>Presentations:</w:t>
      </w:r>
    </w:p>
    <w:p w14:paraId="603DBAA1" w14:textId="22928C31" w:rsidR="00E547E1" w:rsidRPr="00B42D08" w:rsidRDefault="00E547E1" w:rsidP="00E547E1">
      <w:pPr>
        <w:pStyle w:val="Heading1"/>
        <w:tabs>
          <w:tab w:val="left" w:pos="828"/>
          <w:tab w:val="left" w:pos="829"/>
        </w:tabs>
        <w:spacing w:before="186"/>
        <w:ind w:left="829"/>
        <w:rPr>
          <w:b w:val="0"/>
          <w:bCs w:val="0"/>
        </w:rPr>
      </w:pPr>
      <w:r w:rsidRPr="00B42D08">
        <w:rPr>
          <w:b w:val="0"/>
          <w:bCs w:val="0"/>
        </w:rPr>
        <w:t xml:space="preserve">Mr. </w:t>
      </w:r>
      <w:r w:rsidR="00FA147F" w:rsidRPr="00B42D08">
        <w:rPr>
          <w:b w:val="0"/>
          <w:bCs w:val="0"/>
        </w:rPr>
        <w:t xml:space="preserve">Michael </w:t>
      </w:r>
      <w:proofErr w:type="spellStart"/>
      <w:r w:rsidRPr="00B42D08">
        <w:rPr>
          <w:b w:val="0"/>
          <w:bCs w:val="0"/>
        </w:rPr>
        <w:t>McCraig</w:t>
      </w:r>
      <w:proofErr w:type="spellEnd"/>
      <w:r w:rsidRPr="00B42D08">
        <w:rPr>
          <w:b w:val="0"/>
          <w:bCs w:val="0"/>
        </w:rPr>
        <w:t xml:space="preserve">. </w:t>
      </w:r>
      <w:r w:rsidR="00FA147F" w:rsidRPr="00B42D08">
        <w:rPr>
          <w:b w:val="0"/>
          <w:bCs w:val="0"/>
        </w:rPr>
        <w:t>Financing professionals on the bond issue.  A great deal of work has been done since February when the refinance was approved at your meeting. We had to wait un</w:t>
      </w:r>
      <w:r w:rsidRPr="00B42D08">
        <w:rPr>
          <w:b w:val="0"/>
          <w:bCs w:val="0"/>
        </w:rPr>
        <w:t xml:space="preserve">til </w:t>
      </w:r>
      <w:r w:rsidR="00FA147F" w:rsidRPr="00B42D08">
        <w:rPr>
          <w:b w:val="0"/>
          <w:bCs w:val="0"/>
        </w:rPr>
        <w:t>2016</w:t>
      </w:r>
      <w:r w:rsidR="00B42D08" w:rsidRPr="00B42D08">
        <w:rPr>
          <w:b w:val="0"/>
          <w:bCs w:val="0"/>
        </w:rPr>
        <w:t xml:space="preserve"> </w:t>
      </w:r>
      <w:r w:rsidRPr="00B42D08">
        <w:rPr>
          <w:b w:val="0"/>
          <w:bCs w:val="0"/>
        </w:rPr>
        <w:t xml:space="preserve">bonds </w:t>
      </w:r>
      <w:r w:rsidR="00FA147F" w:rsidRPr="00B42D08">
        <w:rPr>
          <w:b w:val="0"/>
          <w:bCs w:val="0"/>
        </w:rPr>
        <w:t>were</w:t>
      </w:r>
      <w:r w:rsidRPr="00B42D08">
        <w:rPr>
          <w:b w:val="0"/>
          <w:bCs w:val="0"/>
        </w:rPr>
        <w:t xml:space="preserve"> callable</w:t>
      </w:r>
      <w:r w:rsidR="00FA147F" w:rsidRPr="00B42D08">
        <w:rPr>
          <w:b w:val="0"/>
          <w:bCs w:val="0"/>
        </w:rPr>
        <w:t xml:space="preserve"> in other words until they were able to be refinanced. </w:t>
      </w:r>
      <w:r w:rsidRPr="00B42D08">
        <w:rPr>
          <w:b w:val="0"/>
          <w:bCs w:val="0"/>
        </w:rPr>
        <w:t xml:space="preserve"> Refi in 2016.  Cap</w:t>
      </w:r>
      <w:r w:rsidR="00B42D08" w:rsidRPr="00B42D08">
        <w:rPr>
          <w:b w:val="0"/>
          <w:bCs w:val="0"/>
        </w:rPr>
        <w:t xml:space="preserve">ital Project bond, </w:t>
      </w:r>
      <w:r w:rsidRPr="00B42D08">
        <w:rPr>
          <w:b w:val="0"/>
          <w:bCs w:val="0"/>
        </w:rPr>
        <w:t xml:space="preserve"> borrow</w:t>
      </w:r>
      <w:r w:rsidR="00B42D08" w:rsidRPr="00B42D08">
        <w:rPr>
          <w:b w:val="0"/>
          <w:bCs w:val="0"/>
        </w:rPr>
        <w:t xml:space="preserve">ing </w:t>
      </w:r>
      <w:r w:rsidRPr="00B42D08">
        <w:rPr>
          <w:b w:val="0"/>
          <w:bCs w:val="0"/>
        </w:rPr>
        <w:t xml:space="preserve">5 million. </w:t>
      </w:r>
      <w:r w:rsidR="00B42D08" w:rsidRPr="00B42D08">
        <w:rPr>
          <w:b w:val="0"/>
          <w:bCs w:val="0"/>
        </w:rPr>
        <w:t xml:space="preserve">Payments would be the same as they are right now. </w:t>
      </w:r>
      <w:r w:rsidR="00B42D08">
        <w:rPr>
          <w:b w:val="0"/>
          <w:bCs w:val="0"/>
        </w:rPr>
        <w:t xml:space="preserve"> </w:t>
      </w:r>
      <w:r w:rsidR="007D7070">
        <w:rPr>
          <w:b w:val="0"/>
          <w:bCs w:val="0"/>
        </w:rPr>
        <w:t xml:space="preserve">Rates are good. Everything is outlined on the report. The savings is approximately on the refinancing is about $65,000.00 for a little over the 2 million that is outstanding. This </w:t>
      </w:r>
      <w:proofErr w:type="gramStart"/>
      <w:r w:rsidR="007D7070">
        <w:rPr>
          <w:b w:val="0"/>
          <w:bCs w:val="0"/>
        </w:rPr>
        <w:t>has to</w:t>
      </w:r>
      <w:proofErr w:type="gramEnd"/>
      <w:r w:rsidR="007D7070">
        <w:rPr>
          <w:b w:val="0"/>
          <w:bCs w:val="0"/>
        </w:rPr>
        <w:t xml:space="preserve"> be advertised as an ordinance. Once the ordinance is passed then we can move forward. </w:t>
      </w:r>
    </w:p>
    <w:p w14:paraId="6D6DA482" w14:textId="141BFD71" w:rsidR="00E547E1" w:rsidRDefault="00E547E1" w:rsidP="00E547E1">
      <w:pPr>
        <w:pStyle w:val="Heading1"/>
        <w:tabs>
          <w:tab w:val="left" w:pos="828"/>
          <w:tab w:val="left" w:pos="829"/>
        </w:tabs>
        <w:spacing w:before="186"/>
        <w:ind w:left="829"/>
        <w:rPr>
          <w:b w:val="0"/>
          <w:bCs w:val="0"/>
        </w:rPr>
      </w:pPr>
      <w:r w:rsidRPr="0068714B">
        <w:rPr>
          <w:b w:val="0"/>
          <w:bCs w:val="0"/>
        </w:rPr>
        <w:t xml:space="preserve">Mr. </w:t>
      </w:r>
      <w:r w:rsidR="00FA147F" w:rsidRPr="0068714B">
        <w:rPr>
          <w:b w:val="0"/>
          <w:bCs w:val="0"/>
        </w:rPr>
        <w:t xml:space="preserve">John </w:t>
      </w:r>
      <w:r w:rsidRPr="0068714B">
        <w:rPr>
          <w:b w:val="0"/>
          <w:bCs w:val="0"/>
        </w:rPr>
        <w:t>Salope</w:t>
      </w:r>
      <w:r w:rsidR="007D7070" w:rsidRPr="0068714B">
        <w:rPr>
          <w:b w:val="0"/>
          <w:bCs w:val="0"/>
        </w:rPr>
        <w:t xml:space="preserve">k, Bond Counsel for the 2016 and for this Bond as well and the road finance in 2015.  He stated he was solicitor back in 1978 to 1980. </w:t>
      </w:r>
      <w:r w:rsidRPr="0068714B">
        <w:rPr>
          <w:b w:val="0"/>
          <w:bCs w:val="0"/>
        </w:rPr>
        <w:t xml:space="preserve"> </w:t>
      </w:r>
      <w:r w:rsidR="007D7070" w:rsidRPr="0068714B">
        <w:rPr>
          <w:b w:val="0"/>
          <w:bCs w:val="0"/>
        </w:rPr>
        <w:t xml:space="preserve">He wanted to bring to Council’s attention the proposed borrowing of </w:t>
      </w:r>
      <w:r w:rsidRPr="0068714B">
        <w:rPr>
          <w:b w:val="0"/>
          <w:bCs w:val="0"/>
        </w:rPr>
        <w:t xml:space="preserve">5 million </w:t>
      </w:r>
      <w:r w:rsidR="007D7070" w:rsidRPr="0068714B">
        <w:rPr>
          <w:b w:val="0"/>
          <w:bCs w:val="0"/>
        </w:rPr>
        <w:t xml:space="preserve">dollars – under the IRS regulations all of it must be </w:t>
      </w:r>
      <w:r w:rsidRPr="0068714B">
        <w:rPr>
          <w:b w:val="0"/>
          <w:bCs w:val="0"/>
        </w:rPr>
        <w:t xml:space="preserve">spend within 3 </w:t>
      </w:r>
      <w:proofErr w:type="spellStart"/>
      <w:r w:rsidRPr="0068714B">
        <w:rPr>
          <w:b w:val="0"/>
          <w:bCs w:val="0"/>
        </w:rPr>
        <w:t>years time</w:t>
      </w:r>
      <w:proofErr w:type="spellEnd"/>
      <w:r w:rsidR="007D7070" w:rsidRPr="0068714B">
        <w:rPr>
          <w:b w:val="0"/>
          <w:bCs w:val="0"/>
        </w:rPr>
        <w:t xml:space="preserve">. Mr. Leone has been working with the engineers on projects that are needed and projects that Council wants to see and are these projects do-able within 3 years. There are projects like a Fire Truck, streetscape projects.  Council </w:t>
      </w:r>
      <w:proofErr w:type="gramStart"/>
      <w:r w:rsidR="007D7070" w:rsidRPr="0068714B">
        <w:rPr>
          <w:b w:val="0"/>
          <w:bCs w:val="0"/>
        </w:rPr>
        <w:t>has to</w:t>
      </w:r>
      <w:proofErr w:type="gramEnd"/>
      <w:r w:rsidR="007D7070" w:rsidRPr="0068714B">
        <w:rPr>
          <w:b w:val="0"/>
          <w:bCs w:val="0"/>
        </w:rPr>
        <w:t xml:space="preserve"> commit to spending </w:t>
      </w:r>
      <w:r w:rsidRPr="0068714B">
        <w:rPr>
          <w:b w:val="0"/>
          <w:bCs w:val="0"/>
        </w:rPr>
        <w:t xml:space="preserve"> 5% - $250,000.00 </w:t>
      </w:r>
      <w:r w:rsidR="007D7070" w:rsidRPr="0068714B">
        <w:rPr>
          <w:b w:val="0"/>
          <w:bCs w:val="0"/>
        </w:rPr>
        <w:t>in the first</w:t>
      </w:r>
      <w:r w:rsidRPr="0068714B">
        <w:rPr>
          <w:b w:val="0"/>
          <w:bCs w:val="0"/>
        </w:rPr>
        <w:t xml:space="preserve"> 6 months</w:t>
      </w:r>
      <w:r w:rsidR="007D7070" w:rsidRPr="0068714B">
        <w:rPr>
          <w:b w:val="0"/>
          <w:bCs w:val="0"/>
        </w:rPr>
        <w:t xml:space="preserve"> and the balance within 3 years. </w:t>
      </w:r>
      <w:r w:rsidR="0068714B" w:rsidRPr="0068714B">
        <w:rPr>
          <w:b w:val="0"/>
          <w:bCs w:val="0"/>
        </w:rPr>
        <w:t xml:space="preserve">Bigger projects like streetscapes and paving plans will be able to be turned around within 3 years. That was Mr. </w:t>
      </w:r>
      <w:proofErr w:type="spellStart"/>
      <w:r w:rsidR="0068714B" w:rsidRPr="0068714B">
        <w:rPr>
          <w:b w:val="0"/>
          <w:bCs w:val="0"/>
        </w:rPr>
        <w:t>Salopek’s</w:t>
      </w:r>
      <w:proofErr w:type="spellEnd"/>
      <w:r w:rsidR="0068714B" w:rsidRPr="0068714B">
        <w:rPr>
          <w:b w:val="0"/>
          <w:bCs w:val="0"/>
        </w:rPr>
        <w:t xml:space="preserve"> purpose to reiterate to Council that the money </w:t>
      </w:r>
      <w:proofErr w:type="gramStart"/>
      <w:r w:rsidR="0068714B" w:rsidRPr="0068714B">
        <w:rPr>
          <w:b w:val="0"/>
          <w:bCs w:val="0"/>
        </w:rPr>
        <w:t>has to</w:t>
      </w:r>
      <w:proofErr w:type="gramEnd"/>
      <w:r w:rsidR="0068714B" w:rsidRPr="0068714B">
        <w:rPr>
          <w:b w:val="0"/>
          <w:bCs w:val="0"/>
        </w:rPr>
        <w:t xml:space="preserve"> be spent within 3 years. </w:t>
      </w:r>
    </w:p>
    <w:p w14:paraId="10D6902D" w14:textId="1265C3B3" w:rsidR="00AA0C15" w:rsidRDefault="00AA0C15" w:rsidP="00E547E1">
      <w:pPr>
        <w:pStyle w:val="Heading1"/>
        <w:tabs>
          <w:tab w:val="left" w:pos="828"/>
          <w:tab w:val="left" w:pos="829"/>
        </w:tabs>
        <w:spacing w:before="186"/>
        <w:ind w:left="829"/>
        <w:rPr>
          <w:b w:val="0"/>
          <w:bCs w:val="0"/>
        </w:rPr>
      </w:pPr>
    </w:p>
    <w:p w14:paraId="65116A17" w14:textId="77777777" w:rsidR="00AA0C15" w:rsidRDefault="00AA0C15" w:rsidP="00E547E1">
      <w:pPr>
        <w:pStyle w:val="Heading1"/>
        <w:tabs>
          <w:tab w:val="left" w:pos="828"/>
          <w:tab w:val="left" w:pos="829"/>
        </w:tabs>
        <w:spacing w:before="186"/>
        <w:ind w:left="829"/>
        <w:rPr>
          <w:b w:val="0"/>
          <w:bCs w:val="0"/>
        </w:rPr>
      </w:pPr>
    </w:p>
    <w:p w14:paraId="38E6F0BB" w14:textId="08D89753" w:rsidR="0068714B" w:rsidRDefault="0068714B" w:rsidP="00E547E1">
      <w:pPr>
        <w:pStyle w:val="Heading1"/>
        <w:tabs>
          <w:tab w:val="left" w:pos="828"/>
          <w:tab w:val="left" w:pos="829"/>
        </w:tabs>
        <w:spacing w:before="186"/>
        <w:ind w:left="829"/>
        <w:rPr>
          <w:b w:val="0"/>
          <w:bCs w:val="0"/>
        </w:rPr>
      </w:pPr>
      <w:r>
        <w:rPr>
          <w:b w:val="0"/>
          <w:bCs w:val="0"/>
        </w:rPr>
        <w:lastRenderedPageBreak/>
        <w:t>Mr. Cafarelli – asked if a contractor signs that he can get it done but the final payment won’t go out until the 4</w:t>
      </w:r>
      <w:r w:rsidRPr="0068714B">
        <w:rPr>
          <w:b w:val="0"/>
          <w:bCs w:val="0"/>
          <w:vertAlign w:val="superscript"/>
        </w:rPr>
        <w:t>th</w:t>
      </w:r>
      <w:r>
        <w:rPr>
          <w:b w:val="0"/>
          <w:bCs w:val="0"/>
        </w:rPr>
        <w:t xml:space="preserve"> year – is that going to be a problem.  Mr. Salopek stated he would encourage Council to get it done and the money </w:t>
      </w:r>
      <w:proofErr w:type="gramStart"/>
      <w:r>
        <w:rPr>
          <w:b w:val="0"/>
          <w:bCs w:val="0"/>
        </w:rPr>
        <w:t>has to</w:t>
      </w:r>
      <w:proofErr w:type="gramEnd"/>
      <w:r>
        <w:rPr>
          <w:b w:val="0"/>
          <w:bCs w:val="0"/>
        </w:rPr>
        <w:t xml:space="preserve"> be </w:t>
      </w:r>
      <w:r w:rsidRPr="0068714B">
        <w:rPr>
          <w:b w:val="0"/>
          <w:bCs w:val="0"/>
        </w:rPr>
        <w:t>substantially</w:t>
      </w:r>
      <w:r>
        <w:rPr>
          <w:b w:val="0"/>
          <w:bCs w:val="0"/>
        </w:rPr>
        <w:t xml:space="preserve"> spent or committed within the 3 years. Mr. Cafarelli stated </w:t>
      </w:r>
      <w:proofErr w:type="gramStart"/>
      <w:r>
        <w:rPr>
          <w:b w:val="0"/>
          <w:bCs w:val="0"/>
        </w:rPr>
        <w:t>as long as</w:t>
      </w:r>
      <w:proofErr w:type="gramEnd"/>
      <w:r>
        <w:rPr>
          <w:b w:val="0"/>
          <w:bCs w:val="0"/>
        </w:rPr>
        <w:t xml:space="preserve"> we have a signed </w:t>
      </w:r>
      <w:r w:rsidR="006754F6">
        <w:rPr>
          <w:b w:val="0"/>
          <w:bCs w:val="0"/>
        </w:rPr>
        <w:t>contract,</w:t>
      </w:r>
      <w:r>
        <w:rPr>
          <w:b w:val="0"/>
          <w:bCs w:val="0"/>
        </w:rPr>
        <w:t xml:space="preserve"> we should be ok. Mr. Salopek stated yes. </w:t>
      </w:r>
    </w:p>
    <w:p w14:paraId="514CCDA0" w14:textId="19F69278" w:rsidR="006754F6" w:rsidRDefault="0068714B" w:rsidP="00E547E1">
      <w:pPr>
        <w:pStyle w:val="Heading1"/>
        <w:tabs>
          <w:tab w:val="left" w:pos="828"/>
          <w:tab w:val="left" w:pos="829"/>
        </w:tabs>
        <w:spacing w:before="186"/>
        <w:ind w:left="829"/>
        <w:rPr>
          <w:b w:val="0"/>
          <w:bCs w:val="0"/>
        </w:rPr>
      </w:pPr>
      <w:r>
        <w:rPr>
          <w:b w:val="0"/>
          <w:bCs w:val="0"/>
        </w:rPr>
        <w:t xml:space="preserve">Mr. Leone asked if from an engineering standpoint – the life of a road is about 10-12 </w:t>
      </w:r>
      <w:proofErr w:type="spellStart"/>
      <w:r>
        <w:rPr>
          <w:b w:val="0"/>
          <w:bCs w:val="0"/>
        </w:rPr>
        <w:t>yrs</w:t>
      </w:r>
      <w:proofErr w:type="spellEnd"/>
      <w:r>
        <w:rPr>
          <w:b w:val="0"/>
          <w:bCs w:val="0"/>
        </w:rPr>
        <w:t xml:space="preserve"> and the bond will go </w:t>
      </w:r>
      <w:r w:rsidRPr="000D2D2D">
        <w:rPr>
          <w:b w:val="0"/>
          <w:bCs w:val="0"/>
        </w:rPr>
        <w:t xml:space="preserve">for 20 </w:t>
      </w:r>
      <w:r w:rsidR="000D2D2D" w:rsidRPr="000D2D2D">
        <w:rPr>
          <w:b w:val="0"/>
          <w:bCs w:val="0"/>
        </w:rPr>
        <w:t>yrs.</w:t>
      </w:r>
      <w:r w:rsidRPr="000D2D2D">
        <w:rPr>
          <w:b w:val="0"/>
          <w:bCs w:val="0"/>
        </w:rPr>
        <w:t xml:space="preserve"> </w:t>
      </w:r>
      <w:r>
        <w:rPr>
          <w:b w:val="0"/>
          <w:bCs w:val="0"/>
        </w:rPr>
        <w:t xml:space="preserve">– is that permitted use? Mr. Salopek stated that it’s a blended contract. The streetscape or hardscape 25 – 30 years or a new maintenance building would be a </w:t>
      </w:r>
      <w:proofErr w:type="gramStart"/>
      <w:r>
        <w:rPr>
          <w:b w:val="0"/>
          <w:bCs w:val="0"/>
        </w:rPr>
        <w:t>50 year</w:t>
      </w:r>
      <w:proofErr w:type="gramEnd"/>
      <w:r>
        <w:rPr>
          <w:b w:val="0"/>
          <w:bCs w:val="0"/>
        </w:rPr>
        <w:t xml:space="preserve"> asset. A new Fire Truck –  30 – 40 years. Mr. Leone just wanted clarity on this</w:t>
      </w:r>
      <w:r w:rsidR="006754F6">
        <w:rPr>
          <w:b w:val="0"/>
          <w:bCs w:val="0"/>
        </w:rPr>
        <w:t xml:space="preserve">. Mr. Salopek stated that under Pennsylvania law you cannot borrow money to make interest – it must be for a project.  On the IRS side it’s a policy consideration from many years ago – you cannot dilute what would be available to other people that would be taxable for some other business.  Mrs. Tessaro wanted to know how quick </w:t>
      </w:r>
      <w:proofErr w:type="gramStart"/>
      <w:r w:rsidR="006754F6">
        <w:rPr>
          <w:b w:val="0"/>
          <w:bCs w:val="0"/>
        </w:rPr>
        <w:t>are interest rates</w:t>
      </w:r>
      <w:proofErr w:type="gramEnd"/>
      <w:r w:rsidR="006754F6">
        <w:rPr>
          <w:b w:val="0"/>
          <w:bCs w:val="0"/>
        </w:rPr>
        <w:t xml:space="preserve"> changing.  Mr. McCraig said right now rates are very good and there is no way to guess where rates will be in 2 – 3 weeks down the road. Rates are approx. ¼ and ½ percent of 1957.  Mr. Salopek suggested to be ready to go at the August meeting.  Mr. Mikulich asked about the ordinance. Mr. Salopek commented that it’s not a regular </w:t>
      </w:r>
      <w:proofErr w:type="gramStart"/>
      <w:r w:rsidR="006754F6">
        <w:rPr>
          <w:b w:val="0"/>
          <w:bCs w:val="0"/>
        </w:rPr>
        <w:t>7 day</w:t>
      </w:r>
      <w:proofErr w:type="gramEnd"/>
      <w:r w:rsidR="006754F6">
        <w:rPr>
          <w:b w:val="0"/>
          <w:bCs w:val="0"/>
        </w:rPr>
        <w:t xml:space="preserve"> advertisement – it’s only a 3 day advertisement and everything would be ready to go at the August meeting. Mr. Mikulich commented that our wish list is probably doable within the 3 yrs. The only concern is that the last streetscape took the Boro 5 years.  We have an idea that needs to be done and we can probably do it within 3 years. </w:t>
      </w:r>
      <w:r w:rsidR="003D1D4C">
        <w:rPr>
          <w:b w:val="0"/>
          <w:bCs w:val="0"/>
        </w:rPr>
        <w:t>Mr. Mikulich commented that by the August meeting everyone on Council should have time to look at the wish list and be prepared to move forward.</w:t>
      </w:r>
    </w:p>
    <w:p w14:paraId="46368297" w14:textId="77777777" w:rsidR="003D1D4C" w:rsidRPr="0068714B" w:rsidRDefault="003D1D4C" w:rsidP="003D1D4C">
      <w:pPr>
        <w:pStyle w:val="Heading1"/>
        <w:tabs>
          <w:tab w:val="left" w:pos="828"/>
          <w:tab w:val="left" w:pos="829"/>
        </w:tabs>
        <w:spacing w:before="186"/>
        <w:rPr>
          <w:b w:val="0"/>
          <w:bCs w:val="0"/>
        </w:rPr>
      </w:pPr>
    </w:p>
    <w:p w14:paraId="4C60EDA0" w14:textId="2F1C03CE" w:rsidR="00F639EA" w:rsidRDefault="00361069">
      <w:pPr>
        <w:pStyle w:val="ListParagraph"/>
        <w:numPr>
          <w:ilvl w:val="0"/>
          <w:numId w:val="6"/>
        </w:numPr>
        <w:tabs>
          <w:tab w:val="left" w:pos="828"/>
          <w:tab w:val="left" w:pos="829"/>
        </w:tabs>
        <w:spacing w:before="185"/>
        <w:ind w:left="829" w:hanging="725"/>
        <w:rPr>
          <w:b/>
          <w:sz w:val="24"/>
        </w:rPr>
      </w:pPr>
      <w:r>
        <w:rPr>
          <w:b/>
          <w:sz w:val="24"/>
        </w:rPr>
        <w:t>Public</w:t>
      </w:r>
      <w:r>
        <w:rPr>
          <w:b/>
          <w:spacing w:val="1"/>
          <w:sz w:val="24"/>
        </w:rPr>
        <w:t xml:space="preserve"> </w:t>
      </w:r>
      <w:r>
        <w:rPr>
          <w:b/>
          <w:sz w:val="24"/>
        </w:rPr>
        <w:t>Comment</w:t>
      </w:r>
      <w:r>
        <w:rPr>
          <w:b/>
          <w:spacing w:val="8"/>
          <w:sz w:val="24"/>
        </w:rPr>
        <w:t xml:space="preserve"> </w:t>
      </w:r>
      <w:r>
        <w:rPr>
          <w:b/>
          <w:sz w:val="24"/>
        </w:rPr>
        <w:t>on/off</w:t>
      </w:r>
      <w:r>
        <w:rPr>
          <w:b/>
          <w:spacing w:val="-2"/>
          <w:sz w:val="24"/>
        </w:rPr>
        <w:t xml:space="preserve"> </w:t>
      </w:r>
      <w:r>
        <w:rPr>
          <w:b/>
          <w:i/>
          <w:sz w:val="23"/>
        </w:rPr>
        <w:t>Agenda</w:t>
      </w:r>
      <w:r>
        <w:rPr>
          <w:b/>
          <w:i/>
          <w:spacing w:val="9"/>
          <w:sz w:val="23"/>
        </w:rPr>
        <w:t xml:space="preserve"> </w:t>
      </w:r>
      <w:r>
        <w:rPr>
          <w:b/>
          <w:i/>
          <w:sz w:val="23"/>
        </w:rPr>
        <w:t>Items</w:t>
      </w:r>
      <w:r>
        <w:rPr>
          <w:b/>
          <w:i/>
          <w:spacing w:val="-2"/>
          <w:sz w:val="23"/>
        </w:rPr>
        <w:t xml:space="preserve"> </w:t>
      </w:r>
      <w:r>
        <w:rPr>
          <w:b/>
          <w:sz w:val="24"/>
        </w:rPr>
        <w:t>(5</w:t>
      </w:r>
      <w:r>
        <w:rPr>
          <w:b/>
          <w:spacing w:val="-7"/>
          <w:sz w:val="24"/>
        </w:rPr>
        <w:t xml:space="preserve"> </w:t>
      </w:r>
      <w:r>
        <w:rPr>
          <w:b/>
          <w:sz w:val="24"/>
        </w:rPr>
        <w:t>minutes</w:t>
      </w:r>
      <w:r>
        <w:rPr>
          <w:b/>
          <w:spacing w:val="13"/>
          <w:sz w:val="24"/>
        </w:rPr>
        <w:t xml:space="preserve"> </w:t>
      </w:r>
      <w:r>
        <w:rPr>
          <w:b/>
          <w:sz w:val="24"/>
        </w:rPr>
        <w:t>per</w:t>
      </w:r>
      <w:r>
        <w:rPr>
          <w:b/>
          <w:spacing w:val="-4"/>
          <w:sz w:val="24"/>
        </w:rPr>
        <w:t xml:space="preserve"> </w:t>
      </w:r>
      <w:r>
        <w:rPr>
          <w:b/>
          <w:sz w:val="24"/>
        </w:rPr>
        <w:t>speaker)</w:t>
      </w:r>
    </w:p>
    <w:p w14:paraId="09E68AB7" w14:textId="5FF7E682" w:rsidR="003D1D4C" w:rsidRDefault="00E547E1" w:rsidP="00E547E1">
      <w:pPr>
        <w:tabs>
          <w:tab w:val="left" w:pos="828"/>
          <w:tab w:val="left" w:pos="829"/>
        </w:tabs>
        <w:spacing w:before="185"/>
        <w:ind w:left="829"/>
        <w:rPr>
          <w:bCs/>
          <w:sz w:val="24"/>
        </w:rPr>
      </w:pPr>
      <w:r w:rsidRPr="00280656">
        <w:rPr>
          <w:bCs/>
          <w:sz w:val="24"/>
          <w:u w:val="single"/>
        </w:rPr>
        <w:t>Jody Gill</w:t>
      </w:r>
      <w:r>
        <w:rPr>
          <w:bCs/>
          <w:sz w:val="24"/>
        </w:rPr>
        <w:t xml:space="preserve"> – </w:t>
      </w:r>
      <w:r w:rsidR="003D1D4C" w:rsidRPr="003D1D4C">
        <w:rPr>
          <w:bCs/>
          <w:sz w:val="24"/>
        </w:rPr>
        <w:t xml:space="preserve">909 </w:t>
      </w:r>
      <w:r w:rsidR="003D1D4C">
        <w:rPr>
          <w:bCs/>
          <w:sz w:val="24"/>
        </w:rPr>
        <w:t>-11</w:t>
      </w:r>
      <w:r w:rsidR="003D1D4C" w:rsidRPr="003D1D4C">
        <w:rPr>
          <w:bCs/>
          <w:sz w:val="24"/>
          <w:vertAlign w:val="superscript"/>
        </w:rPr>
        <w:t>th</w:t>
      </w:r>
      <w:r w:rsidR="003D1D4C">
        <w:rPr>
          <w:bCs/>
          <w:sz w:val="24"/>
        </w:rPr>
        <w:t xml:space="preserve"> St. –</w:t>
      </w:r>
    </w:p>
    <w:p w14:paraId="087CBAD7" w14:textId="1E489434" w:rsidR="003D1D4C" w:rsidRDefault="003D1D4C" w:rsidP="004D00E4">
      <w:pPr>
        <w:tabs>
          <w:tab w:val="left" w:pos="828"/>
          <w:tab w:val="left" w:pos="829"/>
        </w:tabs>
        <w:spacing w:before="185"/>
        <w:ind w:left="829"/>
        <w:rPr>
          <w:bCs/>
          <w:sz w:val="24"/>
          <w:u w:val="single"/>
        </w:rPr>
      </w:pPr>
      <w:r w:rsidRPr="003D1D4C">
        <w:rPr>
          <w:bCs/>
          <w:sz w:val="24"/>
        </w:rPr>
        <w:t>She comments</w:t>
      </w:r>
      <w:r w:rsidR="004D00E4">
        <w:rPr>
          <w:bCs/>
          <w:sz w:val="24"/>
        </w:rPr>
        <w:t xml:space="preserve"> the Borough has hired Fire personnel and now possibly 3 police officers and they are all male.  We need more diversity hiring.</w:t>
      </w:r>
    </w:p>
    <w:p w14:paraId="2D0092FF" w14:textId="77777777" w:rsidR="003D1D4C" w:rsidRDefault="003D1D4C" w:rsidP="00280656">
      <w:pPr>
        <w:tabs>
          <w:tab w:val="left" w:pos="828"/>
          <w:tab w:val="left" w:pos="829"/>
        </w:tabs>
        <w:ind w:left="829"/>
        <w:rPr>
          <w:bCs/>
          <w:sz w:val="24"/>
          <w:u w:val="single"/>
        </w:rPr>
      </w:pPr>
    </w:p>
    <w:p w14:paraId="3FAA731B" w14:textId="77777777" w:rsidR="003D1D4C" w:rsidRDefault="003D1D4C" w:rsidP="00280656">
      <w:pPr>
        <w:tabs>
          <w:tab w:val="left" w:pos="828"/>
          <w:tab w:val="left" w:pos="829"/>
        </w:tabs>
        <w:ind w:left="829"/>
        <w:rPr>
          <w:bCs/>
          <w:sz w:val="24"/>
          <w:u w:val="single"/>
        </w:rPr>
      </w:pPr>
    </w:p>
    <w:p w14:paraId="293EC9AE" w14:textId="2E036EF3" w:rsidR="003D1D4C" w:rsidRDefault="00E547E1" w:rsidP="003D1D4C">
      <w:pPr>
        <w:tabs>
          <w:tab w:val="left" w:pos="828"/>
          <w:tab w:val="left" w:pos="829"/>
        </w:tabs>
        <w:ind w:left="829"/>
        <w:rPr>
          <w:bCs/>
          <w:sz w:val="24"/>
        </w:rPr>
      </w:pPr>
      <w:r w:rsidRPr="00280656">
        <w:rPr>
          <w:bCs/>
          <w:sz w:val="24"/>
          <w:u w:val="single"/>
        </w:rPr>
        <w:t>Dennis Lapi</w:t>
      </w:r>
      <w:r w:rsidR="003D1D4C">
        <w:rPr>
          <w:bCs/>
          <w:sz w:val="24"/>
          <w:u w:val="single"/>
        </w:rPr>
        <w:t>c</w:t>
      </w:r>
      <w:r>
        <w:rPr>
          <w:bCs/>
          <w:sz w:val="24"/>
        </w:rPr>
        <w:t xml:space="preserve"> – </w:t>
      </w:r>
      <w:r w:rsidR="003D1D4C" w:rsidRPr="003D1D4C">
        <w:rPr>
          <w:bCs/>
          <w:sz w:val="24"/>
        </w:rPr>
        <w:t xml:space="preserve"> </w:t>
      </w:r>
      <w:r w:rsidR="004D00E4">
        <w:rPr>
          <w:bCs/>
          <w:sz w:val="24"/>
        </w:rPr>
        <w:t>1427 Church St.</w:t>
      </w:r>
    </w:p>
    <w:p w14:paraId="0F629066" w14:textId="0084549D" w:rsidR="00280656" w:rsidRDefault="004D00E4" w:rsidP="003D1D4C">
      <w:pPr>
        <w:tabs>
          <w:tab w:val="left" w:pos="828"/>
          <w:tab w:val="left" w:pos="829"/>
        </w:tabs>
        <w:ind w:left="829"/>
        <w:rPr>
          <w:bCs/>
          <w:sz w:val="24"/>
        </w:rPr>
      </w:pPr>
      <w:r>
        <w:rPr>
          <w:bCs/>
          <w:sz w:val="24"/>
        </w:rPr>
        <w:t xml:space="preserve">He commented that his is on the planning </w:t>
      </w:r>
      <w:proofErr w:type="gramStart"/>
      <w:r>
        <w:rPr>
          <w:bCs/>
          <w:sz w:val="24"/>
        </w:rPr>
        <w:t>commission</w:t>
      </w:r>
      <w:proofErr w:type="gramEnd"/>
      <w:r>
        <w:rPr>
          <w:bCs/>
          <w:sz w:val="24"/>
        </w:rPr>
        <w:t xml:space="preserve"> and he would like to see the meetings on the Borough calendar.  He also stated that there is a 6</w:t>
      </w:r>
      <w:r w:rsidRPr="004D00E4">
        <w:rPr>
          <w:bCs/>
          <w:sz w:val="24"/>
          <w:vertAlign w:val="superscript"/>
        </w:rPr>
        <w:t>th</w:t>
      </w:r>
      <w:r>
        <w:rPr>
          <w:bCs/>
          <w:sz w:val="24"/>
        </w:rPr>
        <w:t xml:space="preserve"> person who would like to be an alternate on the </w:t>
      </w:r>
      <w:proofErr w:type="gramStart"/>
      <w:r>
        <w:rPr>
          <w:bCs/>
          <w:sz w:val="24"/>
        </w:rPr>
        <w:t>commission</w:t>
      </w:r>
      <w:proofErr w:type="gramEnd"/>
      <w:r>
        <w:rPr>
          <w:bCs/>
          <w:sz w:val="24"/>
        </w:rPr>
        <w:t xml:space="preserve"> and he would like the Council to consider him as soon as possible.  He also commented about the County wanting to build the Hazmat garage near the Emergency Services building on 14</w:t>
      </w:r>
      <w:r w:rsidRPr="004D00E4">
        <w:rPr>
          <w:bCs/>
          <w:sz w:val="24"/>
          <w:vertAlign w:val="superscript"/>
        </w:rPr>
        <w:t>th</w:t>
      </w:r>
      <w:r>
        <w:rPr>
          <w:bCs/>
          <w:sz w:val="24"/>
        </w:rPr>
        <w:t xml:space="preserve"> St. – he stated that would be another piece of property that will be locked in at no tax money forever and that they would do a collection of hazardous materials and is that something that they want next to a residential area. If the County does bring plans to the Borough, he would like to see the Planning </w:t>
      </w:r>
      <w:r w:rsidR="003D1D4C" w:rsidRPr="003D1D4C">
        <w:rPr>
          <w:bCs/>
          <w:sz w:val="24"/>
        </w:rPr>
        <w:t>Commission</w:t>
      </w:r>
      <w:r>
        <w:rPr>
          <w:bCs/>
          <w:sz w:val="24"/>
        </w:rPr>
        <w:t xml:space="preserve"> be involved in that decision. </w:t>
      </w:r>
      <w:r w:rsidR="003D1D4C" w:rsidRPr="003D1D4C">
        <w:rPr>
          <w:bCs/>
          <w:sz w:val="24"/>
        </w:rPr>
        <w:t xml:space="preserve"> </w:t>
      </w:r>
    </w:p>
    <w:p w14:paraId="7B32C87B" w14:textId="77777777" w:rsidR="003D1D4C" w:rsidRDefault="003D1D4C" w:rsidP="003D1D4C">
      <w:pPr>
        <w:tabs>
          <w:tab w:val="left" w:pos="828"/>
          <w:tab w:val="left" w:pos="829"/>
        </w:tabs>
        <w:ind w:left="829"/>
        <w:rPr>
          <w:bCs/>
          <w:sz w:val="24"/>
        </w:rPr>
      </w:pPr>
    </w:p>
    <w:p w14:paraId="1C42CB1D" w14:textId="77777777" w:rsidR="004D00E4" w:rsidRDefault="00280656" w:rsidP="00280656">
      <w:pPr>
        <w:tabs>
          <w:tab w:val="left" w:pos="828"/>
          <w:tab w:val="left" w:pos="829"/>
        </w:tabs>
        <w:ind w:left="829"/>
        <w:rPr>
          <w:bCs/>
          <w:sz w:val="24"/>
        </w:rPr>
      </w:pPr>
      <w:r w:rsidRPr="00280656">
        <w:rPr>
          <w:bCs/>
          <w:sz w:val="24"/>
          <w:u w:val="single"/>
        </w:rPr>
        <w:t>John Vein</w:t>
      </w:r>
      <w:r>
        <w:rPr>
          <w:bCs/>
          <w:sz w:val="24"/>
        </w:rPr>
        <w:t xml:space="preserve"> – </w:t>
      </w:r>
      <w:r w:rsidR="004F6FDB">
        <w:rPr>
          <w:bCs/>
          <w:sz w:val="24"/>
        </w:rPr>
        <w:t>715 -19</w:t>
      </w:r>
      <w:r w:rsidR="004F6FDB" w:rsidRPr="004F6FDB">
        <w:rPr>
          <w:bCs/>
          <w:sz w:val="24"/>
          <w:vertAlign w:val="superscript"/>
        </w:rPr>
        <w:t>th</w:t>
      </w:r>
      <w:r w:rsidR="004F6FDB">
        <w:rPr>
          <w:bCs/>
          <w:sz w:val="24"/>
        </w:rPr>
        <w:t xml:space="preserve"> St. </w:t>
      </w:r>
    </w:p>
    <w:p w14:paraId="16FC5CA1" w14:textId="7DBF0752" w:rsidR="00280656" w:rsidRDefault="004D00E4" w:rsidP="004D00E4">
      <w:pPr>
        <w:tabs>
          <w:tab w:val="left" w:pos="828"/>
          <w:tab w:val="left" w:pos="829"/>
        </w:tabs>
        <w:ind w:left="829"/>
        <w:rPr>
          <w:bCs/>
          <w:sz w:val="24"/>
        </w:rPr>
      </w:pPr>
      <w:proofErr w:type="gramStart"/>
      <w:r>
        <w:rPr>
          <w:bCs/>
          <w:sz w:val="24"/>
        </w:rPr>
        <w:t>He</w:t>
      </w:r>
      <w:proofErr w:type="gramEnd"/>
      <w:r>
        <w:rPr>
          <w:bCs/>
          <w:sz w:val="24"/>
        </w:rPr>
        <w:t xml:space="preserve"> spoke of the curb cut that he neighbor tried to put in but was stopped.  He thanked the Borough Manager for investigating.  He stated that his brother comes in from out of state to visit and said that Ambridge is getting worse. He also stated he is not in favor of the proposed Dollar General near him – the alley between his house and the proposed store will become a </w:t>
      </w:r>
      <w:r w:rsidR="00F71330">
        <w:rPr>
          <w:bCs/>
          <w:sz w:val="24"/>
        </w:rPr>
        <w:t>free</w:t>
      </w:r>
      <w:r>
        <w:rPr>
          <w:bCs/>
          <w:sz w:val="24"/>
        </w:rPr>
        <w:t xml:space="preserve">way.  Mr. Leone stated that the Borough’s obligation is to make sure that it meets all zoning </w:t>
      </w:r>
      <w:r w:rsidR="00F71330">
        <w:rPr>
          <w:bCs/>
          <w:sz w:val="24"/>
        </w:rPr>
        <w:t>requirements,</w:t>
      </w:r>
      <w:r>
        <w:rPr>
          <w:bCs/>
          <w:sz w:val="24"/>
        </w:rPr>
        <w:t xml:space="preserve"> and it does – it’s a commercial business buying a commercial property.  He </w:t>
      </w:r>
      <w:r w:rsidR="00F71330">
        <w:rPr>
          <w:bCs/>
          <w:sz w:val="24"/>
        </w:rPr>
        <w:t xml:space="preserve">rides up thru that area a great deal and he feels that the architectural looks of the new Dollar General Plus will be </w:t>
      </w:r>
      <w:r w:rsidR="00F71330" w:rsidRPr="00F71330">
        <w:rPr>
          <w:bCs/>
          <w:sz w:val="24"/>
        </w:rPr>
        <w:t>aesthetically pleasing</w:t>
      </w:r>
      <w:r w:rsidR="00F71330">
        <w:rPr>
          <w:bCs/>
          <w:sz w:val="24"/>
        </w:rPr>
        <w:t xml:space="preserve"> – this isn’t the same developer that built the Dollar General on Merchant – this developer has built 800 of these Dollar General Plus store all over the county </w:t>
      </w:r>
      <w:r w:rsidR="00F71330">
        <w:rPr>
          <w:bCs/>
          <w:sz w:val="24"/>
        </w:rPr>
        <w:lastRenderedPageBreak/>
        <w:t xml:space="preserve">and just because you have a McDonalds on one corner doesn’t mean you can’t build another one across the street. Mr. Leone stated that this one will be the nicest one in Beaver County. </w:t>
      </w:r>
    </w:p>
    <w:p w14:paraId="3D471723" w14:textId="6B4F7580" w:rsidR="00280656" w:rsidRDefault="00280656" w:rsidP="00280656">
      <w:pPr>
        <w:tabs>
          <w:tab w:val="left" w:pos="828"/>
          <w:tab w:val="left" w:pos="829"/>
        </w:tabs>
        <w:ind w:left="829"/>
        <w:rPr>
          <w:bCs/>
          <w:sz w:val="24"/>
        </w:rPr>
      </w:pPr>
    </w:p>
    <w:p w14:paraId="3245B017" w14:textId="77777777" w:rsidR="00F71330" w:rsidRDefault="00280656" w:rsidP="00280656">
      <w:pPr>
        <w:tabs>
          <w:tab w:val="left" w:pos="828"/>
          <w:tab w:val="left" w:pos="829"/>
        </w:tabs>
        <w:ind w:left="829"/>
        <w:rPr>
          <w:bCs/>
          <w:sz w:val="24"/>
        </w:rPr>
      </w:pPr>
      <w:r w:rsidRPr="00280656">
        <w:rPr>
          <w:bCs/>
          <w:sz w:val="24"/>
          <w:u w:val="single"/>
        </w:rPr>
        <w:t>Elbie Yarworski</w:t>
      </w:r>
      <w:r>
        <w:rPr>
          <w:bCs/>
          <w:sz w:val="24"/>
        </w:rPr>
        <w:t xml:space="preserve"> – 551 Maplewood &amp; PALM – </w:t>
      </w:r>
    </w:p>
    <w:p w14:paraId="625B9CE5" w14:textId="6DF544E2" w:rsidR="00280656" w:rsidRDefault="00280656" w:rsidP="00280656">
      <w:pPr>
        <w:tabs>
          <w:tab w:val="left" w:pos="828"/>
          <w:tab w:val="left" w:pos="829"/>
        </w:tabs>
        <w:ind w:left="829"/>
        <w:rPr>
          <w:bCs/>
          <w:sz w:val="24"/>
        </w:rPr>
      </w:pPr>
      <w:r>
        <w:rPr>
          <w:bCs/>
          <w:sz w:val="24"/>
        </w:rPr>
        <w:t xml:space="preserve">Had Grand Opening at the museum. </w:t>
      </w:r>
      <w:r w:rsidR="00F71330">
        <w:rPr>
          <w:bCs/>
          <w:sz w:val="24"/>
        </w:rPr>
        <w:t xml:space="preserve"> He is </w:t>
      </w:r>
      <w:r w:rsidR="0031399C">
        <w:rPr>
          <w:bCs/>
          <w:sz w:val="24"/>
        </w:rPr>
        <w:t>collaborating</w:t>
      </w:r>
      <w:r w:rsidR="00F71330">
        <w:rPr>
          <w:bCs/>
          <w:sz w:val="24"/>
        </w:rPr>
        <w:t xml:space="preserve"> with Old Economy on tourism – Sunday is a slow </w:t>
      </w:r>
      <w:r w:rsidR="0031399C">
        <w:rPr>
          <w:bCs/>
          <w:sz w:val="24"/>
        </w:rPr>
        <w:t>for them and with our Summer Concert series people can go right down to Old Economy for a tour.  The reason for the street closure is because the design of the facility is a garage – and we designed it with carriage doors so we could open it up to the street and we designed it with the respect of the neighbors as well.  We want them to have access to their property.  The chief made some great suggestions that he thought was great. He g</w:t>
      </w:r>
      <w:r>
        <w:rPr>
          <w:bCs/>
          <w:sz w:val="24"/>
        </w:rPr>
        <w:t xml:space="preserve">ave explanation of museum and different rooms </w:t>
      </w:r>
      <w:r w:rsidR="0031399C">
        <w:rPr>
          <w:bCs/>
          <w:sz w:val="24"/>
        </w:rPr>
        <w:t xml:space="preserve">– the intent was to pay homage to all the great local musicians – the museum has made national press news and they mention “Ambridge” each time.  The museum is a </w:t>
      </w:r>
      <w:r>
        <w:rPr>
          <w:bCs/>
          <w:sz w:val="24"/>
        </w:rPr>
        <w:t xml:space="preserve">Non-Profit – 501C3. </w:t>
      </w:r>
      <w:r w:rsidR="0031399C">
        <w:rPr>
          <w:bCs/>
          <w:sz w:val="24"/>
        </w:rPr>
        <w:t xml:space="preserve">They plan on a Bed and Breakfast on the second floor.  Mrs. Miller asked if he has discussed this new plan with the residents and Mr. Yarworski commented she is not interested </w:t>
      </w:r>
      <w:r w:rsidR="00335F73">
        <w:rPr>
          <w:bCs/>
          <w:sz w:val="24"/>
        </w:rPr>
        <w:t xml:space="preserve">in discussing. Mr. Yarworski comments that all the equipment is </w:t>
      </w:r>
      <w:proofErr w:type="gramStart"/>
      <w:r w:rsidR="00335F73">
        <w:rPr>
          <w:bCs/>
          <w:sz w:val="24"/>
        </w:rPr>
        <w:t>there</w:t>
      </w:r>
      <w:proofErr w:type="gramEnd"/>
      <w:r w:rsidR="00335F73">
        <w:rPr>
          <w:bCs/>
          <w:sz w:val="24"/>
        </w:rPr>
        <w:t xml:space="preserve"> and the bands only have to bring their guitars.  He commented that he deals with his street is blocked off because of the movies and he has to deal with </w:t>
      </w:r>
      <w:proofErr w:type="gramStart"/>
      <w:r w:rsidR="00335F73">
        <w:rPr>
          <w:bCs/>
          <w:sz w:val="24"/>
        </w:rPr>
        <w:t>it</w:t>
      </w:r>
      <w:proofErr w:type="gramEnd"/>
      <w:r w:rsidR="00335F73">
        <w:rPr>
          <w:bCs/>
          <w:sz w:val="24"/>
        </w:rPr>
        <w:t xml:space="preserve"> and he has a handicapped wife.  </w:t>
      </w:r>
    </w:p>
    <w:p w14:paraId="2FC5C728" w14:textId="517604B9" w:rsidR="00280656" w:rsidRDefault="00280656" w:rsidP="00280656">
      <w:pPr>
        <w:tabs>
          <w:tab w:val="left" w:pos="828"/>
          <w:tab w:val="left" w:pos="829"/>
        </w:tabs>
        <w:ind w:left="829"/>
        <w:rPr>
          <w:bCs/>
          <w:sz w:val="24"/>
        </w:rPr>
      </w:pPr>
    </w:p>
    <w:p w14:paraId="37A01A14" w14:textId="5AA943D5" w:rsidR="00280656" w:rsidRDefault="00280656" w:rsidP="00280656">
      <w:pPr>
        <w:tabs>
          <w:tab w:val="left" w:pos="828"/>
          <w:tab w:val="left" w:pos="829"/>
        </w:tabs>
        <w:ind w:left="829"/>
        <w:rPr>
          <w:bCs/>
          <w:sz w:val="24"/>
        </w:rPr>
      </w:pPr>
      <w:r w:rsidRPr="00280656">
        <w:rPr>
          <w:bCs/>
          <w:sz w:val="24"/>
          <w:u w:val="single"/>
        </w:rPr>
        <w:t>Anne Bacher</w:t>
      </w:r>
      <w:r>
        <w:rPr>
          <w:bCs/>
          <w:sz w:val="24"/>
          <w:u w:val="single"/>
        </w:rPr>
        <w:t xml:space="preserve"> </w:t>
      </w:r>
      <w:r w:rsidR="00335F73">
        <w:rPr>
          <w:bCs/>
          <w:sz w:val="24"/>
          <w:u w:val="single"/>
        </w:rPr>
        <w:t>–</w:t>
      </w:r>
      <w:r w:rsidR="0031399C">
        <w:rPr>
          <w:bCs/>
          <w:sz w:val="24"/>
        </w:rPr>
        <w:t xml:space="preserve"> </w:t>
      </w:r>
      <w:r w:rsidR="00335F73">
        <w:rPr>
          <w:bCs/>
          <w:sz w:val="24"/>
        </w:rPr>
        <w:t>956 Beaver Rd.</w:t>
      </w:r>
    </w:p>
    <w:p w14:paraId="2A9C2C41" w14:textId="778A9D22" w:rsidR="00335F73" w:rsidRDefault="00335F73" w:rsidP="00280656">
      <w:pPr>
        <w:tabs>
          <w:tab w:val="left" w:pos="828"/>
          <w:tab w:val="left" w:pos="829"/>
        </w:tabs>
        <w:ind w:left="829"/>
        <w:rPr>
          <w:bCs/>
          <w:sz w:val="24"/>
        </w:rPr>
      </w:pPr>
      <w:r>
        <w:rPr>
          <w:bCs/>
          <w:sz w:val="24"/>
        </w:rPr>
        <w:t xml:space="preserve">She commented that the change in the street is not a permanent change – only temporary – is that correct? </w:t>
      </w:r>
    </w:p>
    <w:p w14:paraId="73C0C1E9" w14:textId="44DC0201" w:rsidR="00280656" w:rsidRDefault="00280656" w:rsidP="00280656">
      <w:pPr>
        <w:tabs>
          <w:tab w:val="left" w:pos="828"/>
          <w:tab w:val="left" w:pos="829"/>
        </w:tabs>
        <w:ind w:left="829"/>
        <w:rPr>
          <w:bCs/>
          <w:sz w:val="24"/>
          <w:u w:val="single"/>
        </w:rPr>
      </w:pPr>
    </w:p>
    <w:p w14:paraId="106689E2" w14:textId="77777777" w:rsidR="00335F73" w:rsidRDefault="00335F73" w:rsidP="00280656">
      <w:pPr>
        <w:tabs>
          <w:tab w:val="left" w:pos="828"/>
          <w:tab w:val="left" w:pos="829"/>
        </w:tabs>
        <w:ind w:left="829"/>
        <w:rPr>
          <w:bCs/>
          <w:sz w:val="24"/>
        </w:rPr>
      </w:pPr>
      <w:r>
        <w:rPr>
          <w:bCs/>
          <w:sz w:val="24"/>
          <w:u w:val="single"/>
        </w:rPr>
        <w:t>Cathy Narkavic</w:t>
      </w:r>
      <w:r w:rsidR="00280656">
        <w:rPr>
          <w:bCs/>
          <w:sz w:val="24"/>
          <w:u w:val="single"/>
        </w:rPr>
        <w:t xml:space="preserve"> – 71</w:t>
      </w:r>
      <w:r>
        <w:rPr>
          <w:bCs/>
          <w:sz w:val="24"/>
          <w:u w:val="single"/>
        </w:rPr>
        <w:t>7</w:t>
      </w:r>
      <w:r w:rsidR="00280656">
        <w:rPr>
          <w:bCs/>
          <w:sz w:val="24"/>
          <w:u w:val="single"/>
        </w:rPr>
        <w:t xml:space="preserve"> -19</w:t>
      </w:r>
      <w:r w:rsidR="00280656" w:rsidRPr="00280656">
        <w:rPr>
          <w:bCs/>
          <w:sz w:val="24"/>
          <w:u w:val="single"/>
          <w:vertAlign w:val="superscript"/>
        </w:rPr>
        <w:t>th</w:t>
      </w:r>
      <w:r w:rsidR="00280656">
        <w:rPr>
          <w:bCs/>
          <w:sz w:val="24"/>
          <w:u w:val="single"/>
        </w:rPr>
        <w:t xml:space="preserve"> St</w:t>
      </w:r>
      <w:r w:rsidR="00280656" w:rsidRPr="00280656">
        <w:rPr>
          <w:bCs/>
          <w:sz w:val="24"/>
        </w:rPr>
        <w:t xml:space="preserve">. </w:t>
      </w:r>
    </w:p>
    <w:p w14:paraId="518FCBBC" w14:textId="782F1D9C" w:rsidR="0046500B" w:rsidRDefault="00335F73" w:rsidP="00280656">
      <w:pPr>
        <w:tabs>
          <w:tab w:val="left" w:pos="828"/>
          <w:tab w:val="left" w:pos="829"/>
        </w:tabs>
        <w:ind w:left="829"/>
        <w:rPr>
          <w:bCs/>
          <w:sz w:val="24"/>
        </w:rPr>
      </w:pPr>
      <w:r>
        <w:rPr>
          <w:bCs/>
          <w:sz w:val="24"/>
        </w:rPr>
        <w:t xml:space="preserve">She commented about the Dollar General – she didn’t know it was being discussed and considered. She thinks that the Council should </w:t>
      </w:r>
      <w:r w:rsidR="002850BE">
        <w:rPr>
          <w:bCs/>
          <w:sz w:val="24"/>
        </w:rPr>
        <w:t xml:space="preserve">come to each property owner and tell them what’s going on.  She said the minutes aren’t </w:t>
      </w:r>
      <w:proofErr w:type="gramStart"/>
      <w:r w:rsidR="002850BE">
        <w:rPr>
          <w:bCs/>
          <w:sz w:val="24"/>
        </w:rPr>
        <w:t>on line</w:t>
      </w:r>
      <w:proofErr w:type="gramEnd"/>
      <w:r w:rsidR="002850BE">
        <w:rPr>
          <w:bCs/>
          <w:sz w:val="24"/>
        </w:rPr>
        <w:t xml:space="preserve"> since March. No planning commission meeting either.  The Dollar General will have 3 months of construction and it will be disturbing from her standpoint. </w:t>
      </w:r>
      <w:r w:rsidR="00CC6EEB">
        <w:rPr>
          <w:bCs/>
          <w:sz w:val="24"/>
        </w:rPr>
        <w:t xml:space="preserve">The demolition of the warehouse might put a danger to the neighborhood. She also commented about the parking lights – Mr. Mikulich addressed the lighting being shut off or turned down at a certain time. </w:t>
      </w:r>
    </w:p>
    <w:p w14:paraId="36832E52" w14:textId="6194CF49" w:rsidR="0046500B" w:rsidRDefault="0046500B" w:rsidP="00280656">
      <w:pPr>
        <w:tabs>
          <w:tab w:val="left" w:pos="828"/>
          <w:tab w:val="left" w:pos="829"/>
        </w:tabs>
        <w:ind w:left="829"/>
        <w:rPr>
          <w:bCs/>
          <w:sz w:val="24"/>
        </w:rPr>
      </w:pPr>
    </w:p>
    <w:p w14:paraId="3D88DF7A" w14:textId="77777777" w:rsidR="00F639EA" w:rsidRDefault="00361069">
      <w:pPr>
        <w:pStyle w:val="Heading1"/>
        <w:numPr>
          <w:ilvl w:val="0"/>
          <w:numId w:val="6"/>
        </w:numPr>
        <w:tabs>
          <w:tab w:val="left" w:pos="828"/>
          <w:tab w:val="left" w:pos="829"/>
        </w:tabs>
        <w:spacing w:before="190"/>
        <w:ind w:left="828"/>
      </w:pPr>
      <w:r>
        <w:rPr>
          <w:w w:val="95"/>
        </w:rPr>
        <w:t>Approval</w:t>
      </w:r>
      <w:r>
        <w:rPr>
          <w:spacing w:val="49"/>
          <w:w w:val="95"/>
        </w:rPr>
        <w:t xml:space="preserve"> </w:t>
      </w:r>
      <w:r>
        <w:rPr>
          <w:w w:val="95"/>
        </w:rPr>
        <w:t>of</w:t>
      </w:r>
      <w:r>
        <w:rPr>
          <w:spacing w:val="11"/>
          <w:w w:val="95"/>
        </w:rPr>
        <w:t xml:space="preserve"> </w:t>
      </w:r>
      <w:r>
        <w:rPr>
          <w:w w:val="95"/>
        </w:rPr>
        <w:t>Previous</w:t>
      </w:r>
      <w:r>
        <w:rPr>
          <w:spacing w:val="38"/>
          <w:w w:val="95"/>
        </w:rPr>
        <w:t xml:space="preserve"> </w:t>
      </w:r>
      <w:r>
        <w:rPr>
          <w:w w:val="95"/>
        </w:rPr>
        <w:t>Meeting's</w:t>
      </w:r>
      <w:r>
        <w:rPr>
          <w:spacing w:val="45"/>
          <w:w w:val="95"/>
        </w:rPr>
        <w:t xml:space="preserve"> </w:t>
      </w:r>
      <w:r>
        <w:rPr>
          <w:w w:val="95"/>
        </w:rPr>
        <w:t>Minutes</w:t>
      </w:r>
    </w:p>
    <w:p w14:paraId="46F228AE" w14:textId="2194464D" w:rsidR="00F639EA" w:rsidRPr="0046500B" w:rsidRDefault="00361069">
      <w:pPr>
        <w:pStyle w:val="ListParagraph"/>
        <w:numPr>
          <w:ilvl w:val="1"/>
          <w:numId w:val="6"/>
        </w:numPr>
        <w:tabs>
          <w:tab w:val="left" w:pos="1556"/>
          <w:tab w:val="left" w:pos="1557"/>
        </w:tabs>
        <w:spacing w:before="27"/>
        <w:ind w:hanging="375"/>
        <w:rPr>
          <w:sz w:val="23"/>
        </w:rPr>
      </w:pPr>
      <w:r>
        <w:rPr>
          <w:spacing w:val="-1"/>
          <w:w w:val="105"/>
          <w:sz w:val="23"/>
        </w:rPr>
        <w:t>June</w:t>
      </w:r>
      <w:r>
        <w:rPr>
          <w:spacing w:val="-15"/>
          <w:w w:val="105"/>
          <w:sz w:val="23"/>
        </w:rPr>
        <w:t xml:space="preserve"> </w:t>
      </w:r>
      <w:r>
        <w:rPr>
          <w:spacing w:val="-1"/>
          <w:w w:val="105"/>
          <w:sz w:val="23"/>
        </w:rPr>
        <w:t>9</w:t>
      </w:r>
      <w:r>
        <w:rPr>
          <w:spacing w:val="-1"/>
          <w:w w:val="105"/>
          <w:sz w:val="23"/>
          <w:vertAlign w:val="superscript"/>
        </w:rPr>
        <w:t>th</w:t>
      </w:r>
      <w:r>
        <w:rPr>
          <w:spacing w:val="-4"/>
          <w:w w:val="105"/>
          <w:sz w:val="23"/>
        </w:rPr>
        <w:t xml:space="preserve"> </w:t>
      </w:r>
      <w:r>
        <w:rPr>
          <w:w w:val="105"/>
          <w:sz w:val="23"/>
        </w:rPr>
        <w:t>meeting</w:t>
      </w:r>
    </w:p>
    <w:p w14:paraId="5059C7FF" w14:textId="7D8308C7" w:rsidR="0046500B" w:rsidRDefault="0046500B" w:rsidP="0046500B">
      <w:pPr>
        <w:pStyle w:val="ListParagraph"/>
        <w:tabs>
          <w:tab w:val="left" w:pos="1556"/>
          <w:tab w:val="left" w:pos="1557"/>
        </w:tabs>
        <w:spacing w:before="27"/>
        <w:ind w:left="835" w:firstLine="0"/>
        <w:rPr>
          <w:w w:val="105"/>
          <w:sz w:val="23"/>
        </w:rPr>
      </w:pPr>
      <w:r>
        <w:rPr>
          <w:w w:val="105"/>
          <w:sz w:val="23"/>
        </w:rPr>
        <w:t>Motion to accept the minutes made by</w:t>
      </w:r>
      <w:r w:rsidR="00CC6EEB">
        <w:rPr>
          <w:w w:val="105"/>
          <w:sz w:val="23"/>
        </w:rPr>
        <w:t xml:space="preserve"> Mr. Flannery</w:t>
      </w:r>
      <w:r>
        <w:rPr>
          <w:w w:val="105"/>
          <w:sz w:val="23"/>
        </w:rPr>
        <w:t xml:space="preserve"> </w:t>
      </w:r>
      <w:r w:rsidR="00CC6EEB">
        <w:rPr>
          <w:w w:val="105"/>
          <w:sz w:val="23"/>
        </w:rPr>
        <w:t>se</w:t>
      </w:r>
      <w:r>
        <w:rPr>
          <w:w w:val="105"/>
          <w:sz w:val="23"/>
        </w:rPr>
        <w:t>conded by</w:t>
      </w:r>
      <w:r w:rsidR="00CC6EEB">
        <w:rPr>
          <w:w w:val="105"/>
          <w:sz w:val="23"/>
        </w:rPr>
        <w:t xml:space="preserve"> Mrs. Miller</w:t>
      </w:r>
      <w:r>
        <w:rPr>
          <w:w w:val="105"/>
          <w:sz w:val="23"/>
        </w:rPr>
        <w:t>.</w:t>
      </w:r>
    </w:p>
    <w:p w14:paraId="399B7A8B" w14:textId="4CC86E9B" w:rsidR="00CC6EEB" w:rsidRDefault="00CC6EEB" w:rsidP="0046500B">
      <w:pPr>
        <w:pStyle w:val="ListParagraph"/>
        <w:tabs>
          <w:tab w:val="left" w:pos="1556"/>
          <w:tab w:val="left" w:pos="1557"/>
        </w:tabs>
        <w:spacing w:before="27"/>
        <w:ind w:left="835" w:firstLine="0"/>
        <w:rPr>
          <w:w w:val="105"/>
          <w:sz w:val="23"/>
        </w:rPr>
      </w:pPr>
      <w:r>
        <w:rPr>
          <w:w w:val="105"/>
          <w:sz w:val="23"/>
        </w:rPr>
        <w:t xml:space="preserve">Correction – Mr. Gill states the last page – Mr. Gill made motion about more businesses have proclamations and Mr. Cafarelli seconded it. </w:t>
      </w:r>
    </w:p>
    <w:p w14:paraId="4047FBD6" w14:textId="77777777" w:rsidR="00CC6EEB" w:rsidRPr="0046500B" w:rsidRDefault="00CC6EEB" w:rsidP="0046500B">
      <w:pPr>
        <w:pStyle w:val="ListParagraph"/>
        <w:tabs>
          <w:tab w:val="left" w:pos="1556"/>
          <w:tab w:val="left" w:pos="1557"/>
        </w:tabs>
        <w:spacing w:before="27"/>
        <w:ind w:left="835" w:firstLine="0"/>
        <w:rPr>
          <w:sz w:val="23"/>
        </w:rPr>
      </w:pPr>
      <w:bookmarkStart w:id="0" w:name="_Hlk79137327"/>
    </w:p>
    <w:p w14:paraId="6D5B7F39" w14:textId="6DBA20B3" w:rsidR="0046500B" w:rsidRDefault="0046500B" w:rsidP="0046500B">
      <w:pPr>
        <w:tabs>
          <w:tab w:val="left" w:pos="1556"/>
          <w:tab w:val="left" w:pos="1557"/>
        </w:tabs>
        <w:spacing w:before="27"/>
        <w:rPr>
          <w:sz w:val="23"/>
        </w:rPr>
      </w:pPr>
    </w:p>
    <w:tbl>
      <w:tblPr>
        <w:tblW w:w="6265" w:type="dxa"/>
        <w:tblInd w:w="1380" w:type="dxa"/>
        <w:tblLook w:val="04A0" w:firstRow="1" w:lastRow="0" w:firstColumn="1" w:lastColumn="0" w:noHBand="0" w:noVBand="1"/>
      </w:tblPr>
      <w:tblGrid>
        <w:gridCol w:w="2028"/>
        <w:gridCol w:w="978"/>
        <w:gridCol w:w="272"/>
        <w:gridCol w:w="1807"/>
        <w:gridCol w:w="1180"/>
      </w:tblGrid>
      <w:tr w:rsidR="0046500B" w:rsidRPr="0046500B" w14:paraId="36D51355" w14:textId="77777777" w:rsidTr="0048352D">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5DE0F7" w14:textId="77777777" w:rsidR="0046500B" w:rsidRPr="0046500B" w:rsidRDefault="0046500B" w:rsidP="0046500B">
            <w:pPr>
              <w:widowControl/>
              <w:autoSpaceDE/>
              <w:autoSpaceDN/>
              <w:jc w:val="center"/>
              <w:rPr>
                <w:rFonts w:ascii="Arial" w:hAnsi="Arial" w:cs="Arial"/>
                <w:b/>
                <w:bCs/>
                <w:color w:val="000000"/>
                <w:sz w:val="20"/>
                <w:szCs w:val="20"/>
              </w:rPr>
            </w:pPr>
            <w:bookmarkStart w:id="1" w:name="RANGE!A1:E6"/>
            <w:r w:rsidRPr="0046500B">
              <w:rPr>
                <w:rFonts w:ascii="Arial" w:hAnsi="Arial" w:cs="Arial"/>
                <w:b/>
                <w:bCs/>
                <w:color w:val="000000"/>
                <w:sz w:val="20"/>
                <w:szCs w:val="20"/>
              </w:rPr>
              <w:t>Council</w:t>
            </w:r>
            <w:bookmarkEnd w:id="1"/>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368C31E2" w14:textId="77777777" w:rsidR="0046500B" w:rsidRPr="0046500B" w:rsidRDefault="0046500B" w:rsidP="0046500B">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3B626FE3" w14:textId="77777777" w:rsidR="0046500B" w:rsidRPr="0046500B" w:rsidRDefault="0046500B" w:rsidP="0046500B">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4A6B2790" w14:textId="77777777" w:rsidR="0046500B" w:rsidRPr="0046500B" w:rsidRDefault="0046500B" w:rsidP="0046500B">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BD99FD3" w14:textId="77777777" w:rsidR="0046500B" w:rsidRPr="0046500B" w:rsidRDefault="0046500B" w:rsidP="0046500B">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46500B" w:rsidRPr="0046500B" w14:paraId="63FFE4C2" w14:textId="77777777" w:rsidTr="0048352D">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275367C4" w14:textId="77777777" w:rsidR="0046500B" w:rsidRPr="0046500B" w:rsidRDefault="0046500B" w:rsidP="0046500B">
            <w:pPr>
              <w:widowControl/>
              <w:autoSpaceDE/>
              <w:autoSpaceDN/>
              <w:rPr>
                <w:b/>
                <w:bCs/>
                <w:color w:val="000000"/>
              </w:rPr>
            </w:pPr>
            <w:r w:rsidRPr="0046500B">
              <w:rPr>
                <w:b/>
                <w:bCs/>
                <w:color w:val="000000"/>
              </w:rPr>
              <w:t>Mr. Cafarelli</w:t>
            </w:r>
          </w:p>
        </w:tc>
        <w:tc>
          <w:tcPr>
            <w:tcW w:w="978" w:type="dxa"/>
            <w:tcBorders>
              <w:top w:val="nil"/>
              <w:left w:val="nil"/>
              <w:bottom w:val="single" w:sz="8" w:space="0" w:color="auto"/>
              <w:right w:val="single" w:sz="8" w:space="0" w:color="auto"/>
            </w:tcBorders>
            <w:shd w:val="clear" w:color="auto" w:fill="auto"/>
            <w:vAlign w:val="center"/>
            <w:hideMark/>
          </w:tcPr>
          <w:p w14:paraId="45C09368" w14:textId="77777777" w:rsidR="0046500B" w:rsidRPr="0046500B" w:rsidRDefault="0046500B" w:rsidP="0046500B">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07E3E862" w14:textId="77777777" w:rsidR="0046500B" w:rsidRPr="0046500B" w:rsidRDefault="0046500B" w:rsidP="0046500B">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4D56A4C8" w14:textId="77777777" w:rsidR="0046500B" w:rsidRPr="0046500B" w:rsidRDefault="0046500B" w:rsidP="0046500B">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0FFC7ACE" w14:textId="77777777" w:rsidR="0046500B" w:rsidRPr="0046500B" w:rsidRDefault="0046500B" w:rsidP="0046500B">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46500B" w:rsidRPr="0046500B" w14:paraId="1CAA2531" w14:textId="77777777" w:rsidTr="0048352D">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6AF7E1F5" w14:textId="77777777" w:rsidR="0046500B" w:rsidRPr="0046500B" w:rsidRDefault="0046500B" w:rsidP="0046500B">
            <w:pPr>
              <w:widowControl/>
              <w:autoSpaceDE/>
              <w:autoSpaceDN/>
              <w:rPr>
                <w:b/>
                <w:bCs/>
                <w:color w:val="000000"/>
              </w:rPr>
            </w:pPr>
            <w:r w:rsidRPr="0046500B">
              <w:rPr>
                <w:b/>
                <w:bCs/>
                <w:color w:val="000000"/>
              </w:rPr>
              <w:t>Mr. Dunn</w:t>
            </w:r>
          </w:p>
        </w:tc>
        <w:tc>
          <w:tcPr>
            <w:tcW w:w="978" w:type="dxa"/>
            <w:tcBorders>
              <w:top w:val="nil"/>
              <w:left w:val="nil"/>
              <w:bottom w:val="single" w:sz="8" w:space="0" w:color="auto"/>
              <w:right w:val="single" w:sz="8" w:space="0" w:color="auto"/>
            </w:tcBorders>
            <w:shd w:val="clear" w:color="auto" w:fill="auto"/>
            <w:vAlign w:val="center"/>
            <w:hideMark/>
          </w:tcPr>
          <w:p w14:paraId="42A45B08" w14:textId="77777777" w:rsidR="0046500B" w:rsidRPr="0046500B" w:rsidRDefault="0046500B" w:rsidP="0046500B">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36451275" w14:textId="77777777" w:rsidR="0046500B" w:rsidRPr="0046500B" w:rsidRDefault="0046500B" w:rsidP="0046500B">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12E1D019" w14:textId="77777777" w:rsidR="0046500B" w:rsidRPr="0046500B" w:rsidRDefault="0046500B" w:rsidP="0046500B">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7BF90E65" w14:textId="77777777" w:rsidR="0046500B" w:rsidRPr="0046500B" w:rsidRDefault="0046500B" w:rsidP="0046500B">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46500B" w:rsidRPr="0046500B" w14:paraId="5F543DFC" w14:textId="77777777" w:rsidTr="0048352D">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46617CE0" w14:textId="77777777" w:rsidR="0046500B" w:rsidRPr="0046500B" w:rsidRDefault="0046500B" w:rsidP="0046500B">
            <w:pPr>
              <w:widowControl/>
              <w:autoSpaceDE/>
              <w:autoSpaceDN/>
              <w:rPr>
                <w:b/>
                <w:bCs/>
                <w:color w:val="000000"/>
              </w:rPr>
            </w:pPr>
            <w:r w:rsidRPr="0046500B">
              <w:rPr>
                <w:b/>
                <w:bCs/>
                <w:color w:val="000000"/>
              </w:rPr>
              <w:t>Mr. Flannery</w:t>
            </w:r>
          </w:p>
        </w:tc>
        <w:tc>
          <w:tcPr>
            <w:tcW w:w="978" w:type="dxa"/>
            <w:tcBorders>
              <w:top w:val="nil"/>
              <w:left w:val="nil"/>
              <w:bottom w:val="single" w:sz="8" w:space="0" w:color="auto"/>
              <w:right w:val="single" w:sz="8" w:space="0" w:color="auto"/>
            </w:tcBorders>
            <w:shd w:val="clear" w:color="auto" w:fill="auto"/>
            <w:vAlign w:val="center"/>
            <w:hideMark/>
          </w:tcPr>
          <w:p w14:paraId="2500806F" w14:textId="77777777" w:rsidR="0046500B" w:rsidRPr="0046500B" w:rsidRDefault="0046500B" w:rsidP="0046500B">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1F4BDABF" w14:textId="77777777" w:rsidR="0046500B" w:rsidRPr="0046500B" w:rsidRDefault="0046500B" w:rsidP="0046500B">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3C13A29C" w14:textId="77777777" w:rsidR="0046500B" w:rsidRPr="0046500B" w:rsidRDefault="0046500B" w:rsidP="0046500B">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5852109D" w14:textId="77777777" w:rsidR="0046500B" w:rsidRPr="0046500B" w:rsidRDefault="0046500B" w:rsidP="0046500B">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46500B" w:rsidRPr="0046500B" w14:paraId="6A514027" w14:textId="77777777" w:rsidTr="0048352D">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DDADC6A" w14:textId="77777777" w:rsidR="0046500B" w:rsidRPr="0046500B" w:rsidRDefault="0046500B" w:rsidP="0046500B">
            <w:pPr>
              <w:widowControl/>
              <w:autoSpaceDE/>
              <w:autoSpaceDN/>
              <w:rPr>
                <w:b/>
                <w:bCs/>
                <w:color w:val="000000"/>
              </w:rPr>
            </w:pPr>
            <w:r w:rsidRPr="0046500B">
              <w:rPr>
                <w:b/>
                <w:bCs/>
                <w:color w:val="000000"/>
              </w:rPr>
              <w:t>Mr. Gill</w:t>
            </w:r>
          </w:p>
        </w:tc>
        <w:tc>
          <w:tcPr>
            <w:tcW w:w="978" w:type="dxa"/>
            <w:tcBorders>
              <w:top w:val="nil"/>
              <w:left w:val="nil"/>
              <w:bottom w:val="single" w:sz="8" w:space="0" w:color="auto"/>
              <w:right w:val="single" w:sz="8" w:space="0" w:color="auto"/>
            </w:tcBorders>
            <w:shd w:val="clear" w:color="auto" w:fill="auto"/>
            <w:vAlign w:val="center"/>
            <w:hideMark/>
          </w:tcPr>
          <w:p w14:paraId="1046AF9E" w14:textId="77777777" w:rsidR="0046500B" w:rsidRPr="0046500B" w:rsidRDefault="0046500B" w:rsidP="0046500B">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02CC0377" w14:textId="77777777" w:rsidR="0046500B" w:rsidRPr="0046500B" w:rsidRDefault="0046500B" w:rsidP="0046500B">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67AD8F25" w14:textId="77777777" w:rsidR="0046500B" w:rsidRPr="0046500B" w:rsidRDefault="0046500B" w:rsidP="0046500B">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08597103" w14:textId="77777777" w:rsidR="0046500B" w:rsidRPr="0046500B" w:rsidRDefault="0046500B" w:rsidP="0046500B">
            <w:pPr>
              <w:widowControl/>
              <w:autoSpaceDE/>
              <w:autoSpaceDN/>
              <w:jc w:val="center"/>
              <w:rPr>
                <w:b/>
                <w:bCs/>
                <w:color w:val="000000"/>
              </w:rPr>
            </w:pPr>
            <w:r w:rsidRPr="0046500B">
              <w:rPr>
                <w:b/>
                <w:bCs/>
                <w:color w:val="000000"/>
              </w:rPr>
              <w:t> </w:t>
            </w:r>
          </w:p>
        </w:tc>
      </w:tr>
      <w:tr w:rsidR="0046500B" w:rsidRPr="0046500B" w14:paraId="4D111686" w14:textId="77777777" w:rsidTr="0048352D">
        <w:trPr>
          <w:trHeight w:val="217"/>
        </w:trPr>
        <w:tc>
          <w:tcPr>
            <w:tcW w:w="3006" w:type="dxa"/>
            <w:gridSpan w:val="2"/>
            <w:tcBorders>
              <w:top w:val="single" w:sz="8" w:space="0" w:color="auto"/>
              <w:left w:val="nil"/>
              <w:bottom w:val="single" w:sz="8" w:space="0" w:color="auto"/>
              <w:right w:val="nil"/>
            </w:tcBorders>
            <w:shd w:val="clear" w:color="auto" w:fill="auto"/>
            <w:noWrap/>
            <w:vAlign w:val="center"/>
            <w:hideMark/>
          </w:tcPr>
          <w:p w14:paraId="4A16FD9F" w14:textId="77777777" w:rsidR="0046500B" w:rsidRPr="0046500B" w:rsidRDefault="0046500B" w:rsidP="0046500B">
            <w:pPr>
              <w:widowControl/>
              <w:autoSpaceDE/>
              <w:autoSpaceDN/>
              <w:rPr>
                <w:b/>
                <w:bCs/>
                <w:color w:val="000000"/>
              </w:rPr>
            </w:pPr>
            <w:r w:rsidRPr="0046500B">
              <w:rPr>
                <w:b/>
                <w:bCs/>
                <w:color w:val="000000"/>
              </w:rPr>
              <w:t xml:space="preserve">Motion Carried. </w:t>
            </w:r>
          </w:p>
        </w:tc>
        <w:tc>
          <w:tcPr>
            <w:tcW w:w="272" w:type="dxa"/>
            <w:tcBorders>
              <w:top w:val="nil"/>
              <w:left w:val="nil"/>
              <w:bottom w:val="nil"/>
              <w:right w:val="nil"/>
            </w:tcBorders>
            <w:shd w:val="clear" w:color="auto" w:fill="auto"/>
            <w:noWrap/>
            <w:vAlign w:val="bottom"/>
            <w:hideMark/>
          </w:tcPr>
          <w:p w14:paraId="6F0C945A" w14:textId="77777777" w:rsidR="0046500B" w:rsidRPr="0046500B" w:rsidRDefault="0046500B" w:rsidP="0046500B">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50A4277F" w14:textId="2BDE8686" w:rsidR="0046500B" w:rsidRPr="0046500B" w:rsidRDefault="0046500B" w:rsidP="0046500B">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448C1511" w14:textId="77777777" w:rsidR="0046500B" w:rsidRPr="0046500B" w:rsidRDefault="0046500B" w:rsidP="0046500B">
            <w:pPr>
              <w:widowControl/>
              <w:autoSpaceDE/>
              <w:autoSpaceDN/>
              <w:rPr>
                <w:sz w:val="20"/>
                <w:szCs w:val="20"/>
              </w:rPr>
            </w:pPr>
          </w:p>
        </w:tc>
      </w:tr>
      <w:bookmarkEnd w:id="0"/>
    </w:tbl>
    <w:p w14:paraId="1B06EF0F" w14:textId="27339779" w:rsidR="0046500B" w:rsidRDefault="0046500B" w:rsidP="0046500B">
      <w:pPr>
        <w:tabs>
          <w:tab w:val="left" w:pos="1556"/>
          <w:tab w:val="left" w:pos="1557"/>
        </w:tabs>
        <w:spacing w:before="27"/>
        <w:rPr>
          <w:sz w:val="23"/>
        </w:rPr>
      </w:pPr>
    </w:p>
    <w:p w14:paraId="530F817D" w14:textId="234605D3" w:rsidR="00F639EA" w:rsidRPr="0046500B" w:rsidRDefault="00361069">
      <w:pPr>
        <w:pStyle w:val="ListParagraph"/>
        <w:numPr>
          <w:ilvl w:val="0"/>
          <w:numId w:val="6"/>
        </w:numPr>
        <w:tabs>
          <w:tab w:val="left" w:pos="823"/>
          <w:tab w:val="left" w:pos="824"/>
        </w:tabs>
        <w:spacing w:before="192"/>
        <w:ind w:left="823" w:hanging="722"/>
        <w:rPr>
          <w:b/>
          <w:sz w:val="24"/>
        </w:rPr>
      </w:pPr>
      <w:r>
        <w:rPr>
          <w:b/>
          <w:sz w:val="24"/>
        </w:rPr>
        <w:t>Approval</w:t>
      </w:r>
      <w:r>
        <w:rPr>
          <w:b/>
          <w:spacing w:val="10"/>
          <w:sz w:val="24"/>
        </w:rPr>
        <w:t xml:space="preserve"> </w:t>
      </w:r>
      <w:r>
        <w:rPr>
          <w:b/>
          <w:sz w:val="24"/>
        </w:rPr>
        <w:t>to</w:t>
      </w:r>
      <w:r>
        <w:rPr>
          <w:b/>
          <w:spacing w:val="-7"/>
          <w:sz w:val="24"/>
        </w:rPr>
        <w:t xml:space="preserve"> </w:t>
      </w:r>
      <w:r>
        <w:rPr>
          <w:b/>
          <w:sz w:val="24"/>
        </w:rPr>
        <w:t>ratify</w:t>
      </w:r>
      <w:r>
        <w:rPr>
          <w:b/>
          <w:spacing w:val="7"/>
          <w:sz w:val="24"/>
        </w:rPr>
        <w:t xml:space="preserve"> </w:t>
      </w:r>
      <w:r>
        <w:rPr>
          <w:b/>
          <w:sz w:val="24"/>
        </w:rPr>
        <w:t>and</w:t>
      </w:r>
      <w:r>
        <w:rPr>
          <w:b/>
          <w:spacing w:val="5"/>
          <w:sz w:val="24"/>
        </w:rPr>
        <w:t xml:space="preserve"> </w:t>
      </w:r>
      <w:r>
        <w:rPr>
          <w:b/>
          <w:sz w:val="24"/>
        </w:rPr>
        <w:t>pay</w:t>
      </w:r>
      <w:r>
        <w:rPr>
          <w:b/>
          <w:spacing w:val="10"/>
          <w:sz w:val="24"/>
        </w:rPr>
        <w:t xml:space="preserve"> </w:t>
      </w:r>
      <w:r>
        <w:rPr>
          <w:b/>
          <w:sz w:val="24"/>
        </w:rPr>
        <w:t>the</w:t>
      </w:r>
      <w:r>
        <w:rPr>
          <w:b/>
          <w:spacing w:val="-8"/>
          <w:sz w:val="24"/>
        </w:rPr>
        <w:t xml:space="preserve"> </w:t>
      </w:r>
      <w:r>
        <w:rPr>
          <w:b/>
          <w:sz w:val="24"/>
        </w:rPr>
        <w:t>Bills</w:t>
      </w:r>
      <w:r>
        <w:rPr>
          <w:b/>
          <w:spacing w:val="1"/>
          <w:sz w:val="24"/>
        </w:rPr>
        <w:t xml:space="preserve"> </w:t>
      </w:r>
      <w:r>
        <w:rPr>
          <w:b/>
          <w:sz w:val="24"/>
        </w:rPr>
        <w:t>and</w:t>
      </w:r>
      <w:r>
        <w:rPr>
          <w:b/>
          <w:spacing w:val="-1"/>
          <w:sz w:val="24"/>
        </w:rPr>
        <w:t xml:space="preserve"> </w:t>
      </w:r>
      <w:r>
        <w:rPr>
          <w:b/>
          <w:sz w:val="24"/>
          <w:u w:val="thick"/>
        </w:rPr>
        <w:t>Expenses:(For</w:t>
      </w:r>
      <w:r>
        <w:rPr>
          <w:b/>
          <w:spacing w:val="14"/>
          <w:sz w:val="24"/>
          <w:u w:val="thick"/>
        </w:rPr>
        <w:t xml:space="preserve"> </w:t>
      </w:r>
      <w:r>
        <w:rPr>
          <w:b/>
          <w:i/>
          <w:sz w:val="23"/>
          <w:u w:val="thick"/>
        </w:rPr>
        <w:t>the</w:t>
      </w:r>
      <w:r>
        <w:rPr>
          <w:b/>
          <w:i/>
          <w:spacing w:val="1"/>
          <w:sz w:val="23"/>
          <w:u w:val="thick"/>
        </w:rPr>
        <w:t xml:space="preserve"> </w:t>
      </w:r>
      <w:r>
        <w:rPr>
          <w:b/>
          <w:i/>
          <w:sz w:val="23"/>
          <w:u w:val="thick"/>
        </w:rPr>
        <w:t>month</w:t>
      </w:r>
      <w:r>
        <w:rPr>
          <w:b/>
          <w:i/>
          <w:spacing w:val="11"/>
          <w:sz w:val="23"/>
          <w:u w:val="thick"/>
        </w:rPr>
        <w:t xml:space="preserve"> </w:t>
      </w:r>
      <w:r>
        <w:rPr>
          <w:b/>
          <w:i/>
          <w:sz w:val="23"/>
          <w:u w:val="thick"/>
        </w:rPr>
        <w:t>of</w:t>
      </w:r>
      <w:r>
        <w:rPr>
          <w:b/>
          <w:i/>
          <w:spacing w:val="4"/>
          <w:sz w:val="23"/>
          <w:u w:val="thick"/>
        </w:rPr>
        <w:t xml:space="preserve"> </w:t>
      </w:r>
      <w:r>
        <w:rPr>
          <w:b/>
          <w:i/>
          <w:sz w:val="23"/>
          <w:u w:val="thick"/>
        </w:rPr>
        <w:t>July)</w:t>
      </w:r>
    </w:p>
    <w:p w14:paraId="3E3D4672" w14:textId="2535AE34" w:rsidR="0046500B" w:rsidRPr="0046500B" w:rsidRDefault="0046500B" w:rsidP="0046500B">
      <w:pPr>
        <w:tabs>
          <w:tab w:val="left" w:pos="823"/>
          <w:tab w:val="left" w:pos="824"/>
        </w:tabs>
        <w:spacing w:before="192"/>
        <w:ind w:left="823"/>
        <w:rPr>
          <w:b/>
          <w:sz w:val="24"/>
        </w:rPr>
      </w:pPr>
      <w:r>
        <w:rPr>
          <w:bCs/>
          <w:sz w:val="24"/>
        </w:rPr>
        <w:t xml:space="preserve">Motion made to pay the bills by Mrs. Miller, seconded by Mr. Dunn. </w:t>
      </w:r>
    </w:p>
    <w:p w14:paraId="14E76FEE" w14:textId="12C702FD" w:rsidR="00F639EA" w:rsidRDefault="00361069">
      <w:pPr>
        <w:pStyle w:val="BodyText"/>
        <w:tabs>
          <w:tab w:val="left" w:pos="2115"/>
          <w:tab w:val="left" w:pos="5256"/>
          <w:tab w:val="left" w:pos="7413"/>
        </w:tabs>
        <w:spacing w:before="12"/>
        <w:ind w:left="1701"/>
      </w:pPr>
      <w:r>
        <w:rPr>
          <w:rFonts w:ascii="Arial"/>
          <w:w w:val="105"/>
          <w:sz w:val="21"/>
        </w:rPr>
        <w:t>1.</w:t>
      </w:r>
      <w:r>
        <w:rPr>
          <w:rFonts w:ascii="Arial"/>
          <w:w w:val="105"/>
          <w:sz w:val="21"/>
        </w:rPr>
        <w:tab/>
      </w:r>
      <w:r>
        <w:rPr>
          <w:w w:val="105"/>
        </w:rPr>
        <w:t>General</w:t>
      </w:r>
      <w:r>
        <w:rPr>
          <w:spacing w:val="-4"/>
          <w:w w:val="105"/>
        </w:rPr>
        <w:t xml:space="preserve"> </w:t>
      </w:r>
      <w:r>
        <w:rPr>
          <w:w w:val="105"/>
        </w:rPr>
        <w:t>Fund</w:t>
      </w:r>
      <w:r>
        <w:rPr>
          <w:w w:val="105"/>
        </w:rPr>
        <w:tab/>
        <w:t>Unpaid:</w:t>
      </w:r>
      <w:r>
        <w:rPr>
          <w:spacing w:val="45"/>
          <w:w w:val="105"/>
        </w:rPr>
        <w:t xml:space="preserve"> </w:t>
      </w:r>
      <w:r>
        <w:rPr>
          <w:w w:val="105"/>
        </w:rPr>
        <w:t>$32,227.01</w:t>
      </w:r>
      <w:r>
        <w:rPr>
          <w:w w:val="105"/>
        </w:rPr>
        <w:tab/>
        <w:t>Paid:</w:t>
      </w:r>
      <w:r>
        <w:rPr>
          <w:spacing w:val="30"/>
          <w:w w:val="105"/>
        </w:rPr>
        <w:t xml:space="preserve"> </w:t>
      </w:r>
      <w:r>
        <w:rPr>
          <w:w w:val="105"/>
        </w:rPr>
        <w:t>$211,664.39</w:t>
      </w:r>
    </w:p>
    <w:p w14:paraId="0DBDB6EF" w14:textId="55A40B08" w:rsidR="00F639EA" w:rsidRDefault="00361069">
      <w:pPr>
        <w:pStyle w:val="ListParagraph"/>
        <w:numPr>
          <w:ilvl w:val="0"/>
          <w:numId w:val="5"/>
        </w:numPr>
        <w:tabs>
          <w:tab w:val="left" w:pos="2110"/>
          <w:tab w:val="left" w:pos="2111"/>
          <w:tab w:val="left" w:pos="5497"/>
        </w:tabs>
        <w:rPr>
          <w:sz w:val="23"/>
        </w:rPr>
      </w:pPr>
      <w:r>
        <w:rPr>
          <w:w w:val="105"/>
          <w:sz w:val="23"/>
        </w:rPr>
        <w:t>Grants/</w:t>
      </w:r>
      <w:r>
        <w:rPr>
          <w:spacing w:val="-4"/>
          <w:w w:val="105"/>
          <w:sz w:val="23"/>
        </w:rPr>
        <w:t xml:space="preserve"> </w:t>
      </w:r>
      <w:r>
        <w:rPr>
          <w:w w:val="105"/>
          <w:sz w:val="23"/>
        </w:rPr>
        <w:t>Special</w:t>
      </w:r>
      <w:r>
        <w:rPr>
          <w:spacing w:val="8"/>
          <w:w w:val="105"/>
          <w:sz w:val="23"/>
        </w:rPr>
        <w:t xml:space="preserve"> </w:t>
      </w:r>
      <w:r>
        <w:rPr>
          <w:w w:val="105"/>
          <w:sz w:val="23"/>
        </w:rPr>
        <w:t>Project</w:t>
      </w:r>
      <w:r>
        <w:rPr>
          <w:spacing w:val="4"/>
          <w:w w:val="105"/>
          <w:sz w:val="23"/>
        </w:rPr>
        <w:t xml:space="preserve"> </w:t>
      </w:r>
      <w:r>
        <w:rPr>
          <w:w w:val="105"/>
          <w:sz w:val="23"/>
        </w:rPr>
        <w:t>Fund</w:t>
      </w:r>
      <w:r>
        <w:rPr>
          <w:w w:val="105"/>
          <w:sz w:val="23"/>
        </w:rPr>
        <w:tab/>
        <w:t>Unpaid:</w:t>
      </w:r>
      <w:r>
        <w:rPr>
          <w:spacing w:val="47"/>
          <w:w w:val="105"/>
          <w:sz w:val="23"/>
        </w:rPr>
        <w:t xml:space="preserve"> </w:t>
      </w:r>
      <w:r>
        <w:rPr>
          <w:w w:val="105"/>
          <w:sz w:val="23"/>
        </w:rPr>
        <w:t>$1,257.04</w:t>
      </w:r>
    </w:p>
    <w:p w14:paraId="421FAE83" w14:textId="5F8DC0D1" w:rsidR="00F639EA" w:rsidRDefault="00361069">
      <w:pPr>
        <w:pStyle w:val="ListParagraph"/>
        <w:numPr>
          <w:ilvl w:val="0"/>
          <w:numId w:val="5"/>
        </w:numPr>
        <w:tabs>
          <w:tab w:val="left" w:pos="2114"/>
          <w:tab w:val="left" w:pos="2115"/>
          <w:tab w:val="left" w:pos="5497"/>
          <w:tab w:val="left" w:pos="7653"/>
        </w:tabs>
        <w:spacing w:before="15"/>
        <w:ind w:left="2114" w:hanging="419"/>
        <w:rPr>
          <w:sz w:val="23"/>
        </w:rPr>
      </w:pPr>
      <w:r>
        <w:rPr>
          <w:w w:val="105"/>
          <w:sz w:val="23"/>
        </w:rPr>
        <w:lastRenderedPageBreak/>
        <w:t>Recreation</w:t>
      </w:r>
      <w:r>
        <w:rPr>
          <w:spacing w:val="-7"/>
          <w:w w:val="105"/>
          <w:sz w:val="23"/>
        </w:rPr>
        <w:t xml:space="preserve"> </w:t>
      </w:r>
      <w:r>
        <w:rPr>
          <w:w w:val="105"/>
          <w:sz w:val="23"/>
        </w:rPr>
        <w:t>Fund</w:t>
      </w:r>
      <w:r>
        <w:rPr>
          <w:w w:val="105"/>
          <w:sz w:val="23"/>
        </w:rPr>
        <w:tab/>
        <w:t>Unpaid:</w:t>
      </w:r>
      <w:r>
        <w:rPr>
          <w:spacing w:val="53"/>
          <w:w w:val="105"/>
          <w:sz w:val="23"/>
        </w:rPr>
        <w:t xml:space="preserve"> </w:t>
      </w:r>
      <w:r>
        <w:rPr>
          <w:w w:val="105"/>
          <w:sz w:val="23"/>
        </w:rPr>
        <w:t>$0.00</w:t>
      </w:r>
      <w:r>
        <w:rPr>
          <w:w w:val="105"/>
          <w:sz w:val="23"/>
        </w:rPr>
        <w:tab/>
        <w:t>Paid:</w:t>
      </w:r>
      <w:r>
        <w:rPr>
          <w:spacing w:val="44"/>
          <w:w w:val="105"/>
          <w:sz w:val="23"/>
        </w:rPr>
        <w:t xml:space="preserve"> </w:t>
      </w:r>
      <w:r>
        <w:rPr>
          <w:w w:val="105"/>
          <w:sz w:val="23"/>
        </w:rPr>
        <w:t>$0.00</w:t>
      </w:r>
    </w:p>
    <w:p w14:paraId="5476C090" w14:textId="30E75794" w:rsidR="00F639EA" w:rsidRDefault="00361069">
      <w:pPr>
        <w:pStyle w:val="ListParagraph"/>
        <w:numPr>
          <w:ilvl w:val="0"/>
          <w:numId w:val="5"/>
        </w:numPr>
        <w:tabs>
          <w:tab w:val="left" w:pos="2109"/>
          <w:tab w:val="left" w:pos="2110"/>
          <w:tab w:val="left" w:pos="5492"/>
        </w:tabs>
        <w:ind w:left="2109" w:hanging="419"/>
        <w:rPr>
          <w:sz w:val="23"/>
        </w:rPr>
      </w:pPr>
      <w:r>
        <w:rPr>
          <w:w w:val="105"/>
          <w:sz w:val="23"/>
        </w:rPr>
        <w:t>Escrow</w:t>
      </w:r>
      <w:r>
        <w:rPr>
          <w:spacing w:val="-6"/>
          <w:w w:val="105"/>
          <w:sz w:val="23"/>
        </w:rPr>
        <w:t xml:space="preserve"> </w:t>
      </w:r>
      <w:r>
        <w:rPr>
          <w:w w:val="105"/>
          <w:sz w:val="23"/>
        </w:rPr>
        <w:t>Fund</w:t>
      </w:r>
      <w:r>
        <w:rPr>
          <w:w w:val="105"/>
          <w:sz w:val="23"/>
        </w:rPr>
        <w:tab/>
        <w:t>Unpaid:</w:t>
      </w:r>
      <w:r>
        <w:rPr>
          <w:spacing w:val="53"/>
          <w:w w:val="105"/>
          <w:sz w:val="23"/>
        </w:rPr>
        <w:t xml:space="preserve"> </w:t>
      </w:r>
      <w:r>
        <w:rPr>
          <w:w w:val="105"/>
          <w:sz w:val="23"/>
        </w:rPr>
        <w:t>$0.00</w:t>
      </w:r>
    </w:p>
    <w:p w14:paraId="6AC64082" w14:textId="0D836A1F" w:rsidR="00F639EA" w:rsidRDefault="00361069">
      <w:pPr>
        <w:pStyle w:val="ListParagraph"/>
        <w:numPr>
          <w:ilvl w:val="0"/>
          <w:numId w:val="5"/>
        </w:numPr>
        <w:tabs>
          <w:tab w:val="left" w:pos="2110"/>
          <w:tab w:val="left" w:pos="2111"/>
          <w:tab w:val="left" w:pos="5492"/>
        </w:tabs>
        <w:spacing w:before="9"/>
        <w:ind w:hanging="417"/>
        <w:rPr>
          <w:sz w:val="23"/>
        </w:rPr>
      </w:pPr>
      <w:r>
        <w:rPr>
          <w:w w:val="105"/>
          <w:sz w:val="23"/>
        </w:rPr>
        <w:t>Police</w:t>
      </w:r>
      <w:r>
        <w:rPr>
          <w:spacing w:val="-14"/>
          <w:w w:val="105"/>
          <w:sz w:val="23"/>
        </w:rPr>
        <w:t xml:space="preserve"> </w:t>
      </w:r>
      <w:r>
        <w:rPr>
          <w:w w:val="105"/>
          <w:sz w:val="23"/>
        </w:rPr>
        <w:t>Pension</w:t>
      </w:r>
      <w:r>
        <w:rPr>
          <w:spacing w:val="-4"/>
          <w:w w:val="105"/>
          <w:sz w:val="23"/>
        </w:rPr>
        <w:t xml:space="preserve"> </w:t>
      </w:r>
      <w:r>
        <w:rPr>
          <w:w w:val="105"/>
          <w:sz w:val="23"/>
        </w:rPr>
        <w:t>Fund</w:t>
      </w:r>
      <w:r>
        <w:rPr>
          <w:w w:val="105"/>
          <w:sz w:val="23"/>
        </w:rPr>
        <w:tab/>
        <w:t>Unpaid:</w:t>
      </w:r>
      <w:r>
        <w:rPr>
          <w:spacing w:val="53"/>
          <w:w w:val="105"/>
          <w:sz w:val="23"/>
        </w:rPr>
        <w:t xml:space="preserve"> </w:t>
      </w:r>
      <w:r>
        <w:rPr>
          <w:w w:val="105"/>
          <w:sz w:val="23"/>
        </w:rPr>
        <w:t>$0.00</w:t>
      </w:r>
    </w:p>
    <w:p w14:paraId="52A5A027" w14:textId="45B635E3" w:rsidR="00F639EA" w:rsidRDefault="00361069">
      <w:pPr>
        <w:pStyle w:val="ListParagraph"/>
        <w:numPr>
          <w:ilvl w:val="0"/>
          <w:numId w:val="5"/>
        </w:numPr>
        <w:tabs>
          <w:tab w:val="left" w:pos="2109"/>
          <w:tab w:val="left" w:pos="2110"/>
        </w:tabs>
        <w:spacing w:before="15"/>
        <w:ind w:left="2109" w:hanging="415"/>
        <w:rPr>
          <w:sz w:val="23"/>
        </w:rPr>
      </w:pPr>
      <w:r>
        <w:rPr>
          <w:w w:val="105"/>
          <w:sz w:val="23"/>
        </w:rPr>
        <w:t>Service</w:t>
      </w:r>
      <w:r>
        <w:rPr>
          <w:spacing w:val="-10"/>
          <w:w w:val="105"/>
          <w:sz w:val="23"/>
        </w:rPr>
        <w:t xml:space="preserve"> </w:t>
      </w:r>
      <w:r>
        <w:rPr>
          <w:w w:val="105"/>
          <w:sz w:val="23"/>
        </w:rPr>
        <w:t>Employees Pension</w:t>
      </w:r>
      <w:r>
        <w:rPr>
          <w:spacing w:val="-5"/>
          <w:w w:val="105"/>
          <w:sz w:val="23"/>
        </w:rPr>
        <w:t xml:space="preserve"> </w:t>
      </w:r>
      <w:r>
        <w:rPr>
          <w:w w:val="105"/>
          <w:sz w:val="23"/>
        </w:rPr>
        <w:t>Fund</w:t>
      </w:r>
      <w:r>
        <w:rPr>
          <w:spacing w:val="29"/>
          <w:w w:val="105"/>
          <w:sz w:val="23"/>
        </w:rPr>
        <w:t xml:space="preserve"> </w:t>
      </w:r>
      <w:r>
        <w:rPr>
          <w:w w:val="105"/>
          <w:sz w:val="23"/>
        </w:rPr>
        <w:t>Unpaid:</w:t>
      </w:r>
      <w:r>
        <w:rPr>
          <w:spacing w:val="44"/>
          <w:w w:val="105"/>
          <w:sz w:val="23"/>
        </w:rPr>
        <w:t xml:space="preserve"> </w:t>
      </w:r>
      <w:r>
        <w:rPr>
          <w:w w:val="105"/>
          <w:sz w:val="23"/>
        </w:rPr>
        <w:t>$0.00</w:t>
      </w:r>
    </w:p>
    <w:p w14:paraId="36FDEBC8" w14:textId="68EE2255" w:rsidR="00F639EA" w:rsidRDefault="00361069">
      <w:pPr>
        <w:pStyle w:val="ListParagraph"/>
        <w:numPr>
          <w:ilvl w:val="0"/>
          <w:numId w:val="5"/>
        </w:numPr>
        <w:tabs>
          <w:tab w:val="left" w:pos="2110"/>
          <w:tab w:val="left" w:pos="2111"/>
          <w:tab w:val="left" w:pos="5492"/>
        </w:tabs>
        <w:ind w:hanging="420"/>
        <w:rPr>
          <w:sz w:val="23"/>
        </w:rPr>
      </w:pPr>
      <w:r>
        <w:rPr>
          <w:w w:val="105"/>
          <w:sz w:val="23"/>
        </w:rPr>
        <w:t>Firemen's</w:t>
      </w:r>
      <w:r>
        <w:rPr>
          <w:spacing w:val="3"/>
          <w:w w:val="105"/>
          <w:sz w:val="23"/>
        </w:rPr>
        <w:t xml:space="preserve"> </w:t>
      </w:r>
      <w:r>
        <w:rPr>
          <w:w w:val="105"/>
          <w:sz w:val="23"/>
        </w:rPr>
        <w:t>Pension</w:t>
      </w:r>
      <w:r>
        <w:rPr>
          <w:spacing w:val="-2"/>
          <w:w w:val="105"/>
          <w:sz w:val="23"/>
        </w:rPr>
        <w:t xml:space="preserve"> </w:t>
      </w:r>
      <w:r>
        <w:rPr>
          <w:w w:val="105"/>
          <w:sz w:val="23"/>
        </w:rPr>
        <w:t>Fund</w:t>
      </w:r>
      <w:r>
        <w:rPr>
          <w:w w:val="105"/>
          <w:sz w:val="23"/>
        </w:rPr>
        <w:tab/>
        <w:t>Unpaid:</w:t>
      </w:r>
      <w:r>
        <w:rPr>
          <w:spacing w:val="44"/>
          <w:w w:val="105"/>
          <w:sz w:val="23"/>
        </w:rPr>
        <w:t xml:space="preserve"> </w:t>
      </w:r>
      <w:r>
        <w:rPr>
          <w:w w:val="105"/>
          <w:sz w:val="23"/>
        </w:rPr>
        <w:t>$0.00</w:t>
      </w:r>
    </w:p>
    <w:p w14:paraId="464B3BE9" w14:textId="711CDF06" w:rsidR="00F639EA" w:rsidRDefault="00361069">
      <w:pPr>
        <w:pStyle w:val="ListParagraph"/>
        <w:numPr>
          <w:ilvl w:val="0"/>
          <w:numId w:val="5"/>
        </w:numPr>
        <w:tabs>
          <w:tab w:val="left" w:pos="2105"/>
          <w:tab w:val="left" w:pos="2106"/>
          <w:tab w:val="left" w:pos="5492"/>
        </w:tabs>
        <w:ind w:left="2105" w:hanging="415"/>
        <w:rPr>
          <w:sz w:val="23"/>
        </w:rPr>
      </w:pPr>
      <w:r>
        <w:rPr>
          <w:w w:val="105"/>
          <w:sz w:val="23"/>
        </w:rPr>
        <w:t>Drug</w:t>
      </w:r>
      <w:r>
        <w:rPr>
          <w:spacing w:val="-10"/>
          <w:w w:val="105"/>
          <w:sz w:val="23"/>
        </w:rPr>
        <w:t xml:space="preserve"> </w:t>
      </w:r>
      <w:r>
        <w:rPr>
          <w:w w:val="105"/>
          <w:sz w:val="23"/>
        </w:rPr>
        <w:t>Investigation</w:t>
      </w:r>
      <w:r>
        <w:rPr>
          <w:spacing w:val="-1"/>
          <w:w w:val="105"/>
          <w:sz w:val="23"/>
        </w:rPr>
        <w:t xml:space="preserve"> </w:t>
      </w:r>
      <w:r>
        <w:rPr>
          <w:w w:val="105"/>
          <w:sz w:val="23"/>
        </w:rPr>
        <w:t>Fund</w:t>
      </w:r>
      <w:r>
        <w:rPr>
          <w:w w:val="105"/>
          <w:sz w:val="23"/>
        </w:rPr>
        <w:tab/>
        <w:t>Unpaid:</w:t>
      </w:r>
      <w:r>
        <w:rPr>
          <w:spacing w:val="38"/>
          <w:w w:val="105"/>
          <w:sz w:val="23"/>
        </w:rPr>
        <w:t xml:space="preserve"> </w:t>
      </w:r>
      <w:r>
        <w:rPr>
          <w:w w:val="105"/>
          <w:sz w:val="23"/>
        </w:rPr>
        <w:t>$0.00</w:t>
      </w:r>
    </w:p>
    <w:p w14:paraId="4F4634D5" w14:textId="09595C94" w:rsidR="00F639EA" w:rsidRPr="0048352D" w:rsidRDefault="00361069">
      <w:pPr>
        <w:pStyle w:val="ListParagraph"/>
        <w:numPr>
          <w:ilvl w:val="0"/>
          <w:numId w:val="5"/>
        </w:numPr>
        <w:tabs>
          <w:tab w:val="left" w:pos="2110"/>
          <w:tab w:val="left" w:pos="2111"/>
        </w:tabs>
        <w:ind w:hanging="420"/>
        <w:rPr>
          <w:sz w:val="23"/>
        </w:rPr>
      </w:pPr>
      <w:r>
        <w:rPr>
          <w:w w:val="105"/>
          <w:sz w:val="23"/>
        </w:rPr>
        <w:t>Fire</w:t>
      </w:r>
      <w:r>
        <w:rPr>
          <w:spacing w:val="-14"/>
          <w:w w:val="105"/>
          <w:sz w:val="23"/>
        </w:rPr>
        <w:t xml:space="preserve"> </w:t>
      </w:r>
      <w:r>
        <w:rPr>
          <w:w w:val="105"/>
          <w:sz w:val="23"/>
        </w:rPr>
        <w:t>Apparatus</w:t>
      </w:r>
      <w:r>
        <w:rPr>
          <w:spacing w:val="-6"/>
          <w:w w:val="105"/>
          <w:sz w:val="23"/>
        </w:rPr>
        <w:t xml:space="preserve"> </w:t>
      </w:r>
      <w:r>
        <w:rPr>
          <w:w w:val="105"/>
          <w:sz w:val="23"/>
        </w:rPr>
        <w:t>Replacement</w:t>
      </w:r>
      <w:r>
        <w:rPr>
          <w:spacing w:val="-2"/>
          <w:w w:val="105"/>
          <w:sz w:val="23"/>
        </w:rPr>
        <w:t xml:space="preserve"> </w:t>
      </w:r>
      <w:r>
        <w:rPr>
          <w:w w:val="105"/>
          <w:sz w:val="23"/>
        </w:rPr>
        <w:t>Fund</w:t>
      </w:r>
      <w:r>
        <w:rPr>
          <w:spacing w:val="24"/>
          <w:w w:val="105"/>
          <w:sz w:val="23"/>
        </w:rPr>
        <w:t xml:space="preserve"> </w:t>
      </w:r>
      <w:r>
        <w:rPr>
          <w:w w:val="105"/>
          <w:sz w:val="23"/>
        </w:rPr>
        <w:t>Unpaid:</w:t>
      </w:r>
      <w:r>
        <w:rPr>
          <w:spacing w:val="35"/>
          <w:w w:val="105"/>
          <w:sz w:val="23"/>
        </w:rPr>
        <w:t xml:space="preserve"> </w:t>
      </w:r>
      <w:r>
        <w:rPr>
          <w:w w:val="105"/>
          <w:sz w:val="23"/>
        </w:rPr>
        <w:t>$0.00</w:t>
      </w:r>
    </w:p>
    <w:p w14:paraId="44414A78" w14:textId="4DDDA756" w:rsidR="0048352D" w:rsidRDefault="0048352D" w:rsidP="0048352D">
      <w:pPr>
        <w:tabs>
          <w:tab w:val="left" w:pos="2110"/>
          <w:tab w:val="left" w:pos="2111"/>
        </w:tabs>
        <w:rPr>
          <w:sz w:val="23"/>
        </w:rPr>
      </w:pPr>
    </w:p>
    <w:p w14:paraId="4B6971E5" w14:textId="27434E5C" w:rsidR="0048352D" w:rsidRDefault="0048352D" w:rsidP="0048352D">
      <w:pPr>
        <w:tabs>
          <w:tab w:val="left" w:pos="2110"/>
          <w:tab w:val="left" w:pos="2111"/>
        </w:tabs>
        <w:rPr>
          <w:sz w:val="23"/>
        </w:rPr>
      </w:pPr>
    </w:p>
    <w:tbl>
      <w:tblPr>
        <w:tblpPr w:leftFromText="180" w:rightFromText="180" w:vertAnchor="text" w:horzAnchor="page" w:tblpX="2218" w:tblpY="-29"/>
        <w:tblW w:w="6265" w:type="dxa"/>
        <w:tblLook w:val="04A0" w:firstRow="1" w:lastRow="0" w:firstColumn="1" w:lastColumn="0" w:noHBand="0" w:noVBand="1"/>
      </w:tblPr>
      <w:tblGrid>
        <w:gridCol w:w="2028"/>
        <w:gridCol w:w="978"/>
        <w:gridCol w:w="272"/>
        <w:gridCol w:w="1807"/>
        <w:gridCol w:w="1180"/>
      </w:tblGrid>
      <w:tr w:rsidR="0048352D" w:rsidRPr="0046500B" w14:paraId="40956C9E" w14:textId="77777777" w:rsidTr="0048352D">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5E8D95" w14:textId="77777777" w:rsidR="0048352D" w:rsidRPr="0046500B" w:rsidRDefault="0048352D" w:rsidP="0048352D">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7C6A64DE" w14:textId="77777777" w:rsidR="0048352D" w:rsidRPr="0046500B" w:rsidRDefault="0048352D" w:rsidP="0048352D">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18AC8D64" w14:textId="77777777" w:rsidR="0048352D" w:rsidRPr="0046500B" w:rsidRDefault="0048352D" w:rsidP="0048352D">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2EB8E8CE" w14:textId="77777777" w:rsidR="0048352D" w:rsidRPr="0046500B" w:rsidRDefault="0048352D" w:rsidP="0048352D">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06C7F883" w14:textId="77777777" w:rsidR="0048352D" w:rsidRPr="0046500B" w:rsidRDefault="0048352D" w:rsidP="0048352D">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48352D" w:rsidRPr="0046500B" w14:paraId="12F0B1A2" w14:textId="77777777" w:rsidTr="0048352D">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F74B7A0" w14:textId="77777777" w:rsidR="0048352D" w:rsidRPr="0046500B" w:rsidRDefault="0048352D" w:rsidP="0048352D">
            <w:pPr>
              <w:widowControl/>
              <w:autoSpaceDE/>
              <w:autoSpaceDN/>
              <w:rPr>
                <w:b/>
                <w:bCs/>
                <w:color w:val="000000"/>
              </w:rPr>
            </w:pPr>
            <w:r w:rsidRPr="0046500B">
              <w:rPr>
                <w:b/>
                <w:bCs/>
                <w:color w:val="000000"/>
              </w:rPr>
              <w:t>Mr. Cafarelli</w:t>
            </w:r>
          </w:p>
        </w:tc>
        <w:tc>
          <w:tcPr>
            <w:tcW w:w="978" w:type="dxa"/>
            <w:tcBorders>
              <w:top w:val="nil"/>
              <w:left w:val="nil"/>
              <w:bottom w:val="single" w:sz="8" w:space="0" w:color="auto"/>
              <w:right w:val="single" w:sz="8" w:space="0" w:color="auto"/>
            </w:tcBorders>
            <w:shd w:val="clear" w:color="auto" w:fill="auto"/>
            <w:vAlign w:val="center"/>
            <w:hideMark/>
          </w:tcPr>
          <w:p w14:paraId="7BB540E0" w14:textId="77777777" w:rsidR="0048352D" w:rsidRPr="0046500B" w:rsidRDefault="0048352D" w:rsidP="0048352D">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7386C3B6" w14:textId="77777777" w:rsidR="0048352D" w:rsidRPr="0046500B" w:rsidRDefault="0048352D" w:rsidP="0048352D">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140F2484" w14:textId="77777777" w:rsidR="0048352D" w:rsidRPr="0046500B" w:rsidRDefault="0048352D" w:rsidP="0048352D">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23F8981F" w14:textId="77777777" w:rsidR="0048352D" w:rsidRPr="0046500B" w:rsidRDefault="0048352D" w:rsidP="0048352D">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48352D" w:rsidRPr="0046500B" w14:paraId="59B6FE53" w14:textId="77777777" w:rsidTr="0048352D">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6DB5B8F" w14:textId="77777777" w:rsidR="0048352D" w:rsidRPr="0046500B" w:rsidRDefault="0048352D" w:rsidP="0048352D">
            <w:pPr>
              <w:widowControl/>
              <w:autoSpaceDE/>
              <w:autoSpaceDN/>
              <w:rPr>
                <w:b/>
                <w:bCs/>
                <w:color w:val="000000"/>
              </w:rPr>
            </w:pPr>
            <w:r w:rsidRPr="0046500B">
              <w:rPr>
                <w:b/>
                <w:bCs/>
                <w:color w:val="000000"/>
              </w:rPr>
              <w:t>Mr. Dunn</w:t>
            </w:r>
          </w:p>
        </w:tc>
        <w:tc>
          <w:tcPr>
            <w:tcW w:w="978" w:type="dxa"/>
            <w:tcBorders>
              <w:top w:val="nil"/>
              <w:left w:val="nil"/>
              <w:bottom w:val="single" w:sz="8" w:space="0" w:color="auto"/>
              <w:right w:val="single" w:sz="8" w:space="0" w:color="auto"/>
            </w:tcBorders>
            <w:shd w:val="clear" w:color="auto" w:fill="auto"/>
            <w:vAlign w:val="center"/>
            <w:hideMark/>
          </w:tcPr>
          <w:p w14:paraId="18545046" w14:textId="77777777" w:rsidR="0048352D" w:rsidRPr="0046500B" w:rsidRDefault="0048352D" w:rsidP="0048352D">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7598404E" w14:textId="77777777" w:rsidR="0048352D" w:rsidRPr="0046500B" w:rsidRDefault="0048352D" w:rsidP="0048352D">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6CE7D6FC" w14:textId="77777777" w:rsidR="0048352D" w:rsidRPr="0046500B" w:rsidRDefault="0048352D" w:rsidP="0048352D">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152F7C0F" w14:textId="77777777" w:rsidR="0048352D" w:rsidRPr="0046500B" w:rsidRDefault="0048352D" w:rsidP="0048352D">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48352D" w:rsidRPr="0046500B" w14:paraId="124D7C28" w14:textId="77777777" w:rsidTr="0048352D">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5C479CCD" w14:textId="77777777" w:rsidR="0048352D" w:rsidRPr="0046500B" w:rsidRDefault="0048352D" w:rsidP="0048352D">
            <w:pPr>
              <w:widowControl/>
              <w:autoSpaceDE/>
              <w:autoSpaceDN/>
              <w:rPr>
                <w:b/>
                <w:bCs/>
                <w:color w:val="000000"/>
              </w:rPr>
            </w:pPr>
            <w:r w:rsidRPr="0046500B">
              <w:rPr>
                <w:b/>
                <w:bCs/>
                <w:color w:val="000000"/>
              </w:rPr>
              <w:t>Mr. Flannery</w:t>
            </w:r>
          </w:p>
        </w:tc>
        <w:tc>
          <w:tcPr>
            <w:tcW w:w="978" w:type="dxa"/>
            <w:tcBorders>
              <w:top w:val="nil"/>
              <w:left w:val="nil"/>
              <w:bottom w:val="single" w:sz="8" w:space="0" w:color="auto"/>
              <w:right w:val="single" w:sz="8" w:space="0" w:color="auto"/>
            </w:tcBorders>
            <w:shd w:val="clear" w:color="auto" w:fill="auto"/>
            <w:vAlign w:val="center"/>
            <w:hideMark/>
          </w:tcPr>
          <w:p w14:paraId="42575ED5" w14:textId="77777777" w:rsidR="0048352D" w:rsidRPr="0046500B" w:rsidRDefault="0048352D" w:rsidP="0048352D">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2CDDDC9C" w14:textId="77777777" w:rsidR="0048352D" w:rsidRPr="0046500B" w:rsidRDefault="0048352D" w:rsidP="0048352D">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56650E3C" w14:textId="77777777" w:rsidR="0048352D" w:rsidRPr="0046500B" w:rsidRDefault="0048352D" w:rsidP="0048352D">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7DDFEB29" w14:textId="77777777" w:rsidR="0048352D" w:rsidRPr="0046500B" w:rsidRDefault="0048352D" w:rsidP="0048352D">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48352D" w:rsidRPr="0046500B" w14:paraId="4F84F14C" w14:textId="77777777" w:rsidTr="0048352D">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41A0D28A" w14:textId="77777777" w:rsidR="0048352D" w:rsidRPr="0046500B" w:rsidRDefault="0048352D" w:rsidP="0048352D">
            <w:pPr>
              <w:widowControl/>
              <w:autoSpaceDE/>
              <w:autoSpaceDN/>
              <w:rPr>
                <w:b/>
                <w:bCs/>
                <w:color w:val="000000"/>
              </w:rPr>
            </w:pPr>
            <w:r w:rsidRPr="0046500B">
              <w:rPr>
                <w:b/>
                <w:bCs/>
                <w:color w:val="000000"/>
              </w:rPr>
              <w:t>Mr. Gill</w:t>
            </w:r>
          </w:p>
        </w:tc>
        <w:tc>
          <w:tcPr>
            <w:tcW w:w="978" w:type="dxa"/>
            <w:tcBorders>
              <w:top w:val="nil"/>
              <w:left w:val="nil"/>
              <w:bottom w:val="single" w:sz="8" w:space="0" w:color="auto"/>
              <w:right w:val="single" w:sz="8" w:space="0" w:color="auto"/>
            </w:tcBorders>
            <w:shd w:val="clear" w:color="auto" w:fill="auto"/>
            <w:vAlign w:val="center"/>
            <w:hideMark/>
          </w:tcPr>
          <w:p w14:paraId="51B9C0F6" w14:textId="77777777" w:rsidR="0048352D" w:rsidRPr="0046500B" w:rsidRDefault="0048352D" w:rsidP="0048352D">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5E2C8C7C" w14:textId="77777777" w:rsidR="0048352D" w:rsidRPr="0046500B" w:rsidRDefault="0048352D" w:rsidP="0048352D">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6E165932" w14:textId="77777777" w:rsidR="0048352D" w:rsidRPr="0046500B" w:rsidRDefault="0048352D" w:rsidP="0048352D">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6A68BF6F" w14:textId="77777777" w:rsidR="0048352D" w:rsidRPr="0046500B" w:rsidRDefault="0048352D" w:rsidP="0048352D">
            <w:pPr>
              <w:widowControl/>
              <w:autoSpaceDE/>
              <w:autoSpaceDN/>
              <w:jc w:val="center"/>
              <w:rPr>
                <w:b/>
                <w:bCs/>
                <w:color w:val="000000"/>
              </w:rPr>
            </w:pPr>
            <w:r w:rsidRPr="0046500B">
              <w:rPr>
                <w:b/>
                <w:bCs/>
                <w:color w:val="000000"/>
              </w:rPr>
              <w:t> </w:t>
            </w:r>
          </w:p>
        </w:tc>
      </w:tr>
      <w:tr w:rsidR="0048352D" w:rsidRPr="0046500B" w14:paraId="587E65FC" w14:textId="77777777" w:rsidTr="0048352D">
        <w:trPr>
          <w:trHeight w:val="217"/>
        </w:trPr>
        <w:tc>
          <w:tcPr>
            <w:tcW w:w="3006" w:type="dxa"/>
            <w:gridSpan w:val="2"/>
            <w:tcBorders>
              <w:top w:val="single" w:sz="8" w:space="0" w:color="auto"/>
              <w:left w:val="nil"/>
              <w:bottom w:val="single" w:sz="8" w:space="0" w:color="auto"/>
              <w:right w:val="nil"/>
            </w:tcBorders>
            <w:shd w:val="clear" w:color="auto" w:fill="auto"/>
            <w:noWrap/>
            <w:vAlign w:val="center"/>
            <w:hideMark/>
          </w:tcPr>
          <w:p w14:paraId="3A29C0A2" w14:textId="77777777" w:rsidR="0048352D" w:rsidRPr="0046500B" w:rsidRDefault="0048352D" w:rsidP="0048352D">
            <w:pPr>
              <w:widowControl/>
              <w:autoSpaceDE/>
              <w:autoSpaceDN/>
              <w:rPr>
                <w:b/>
                <w:bCs/>
                <w:color w:val="000000"/>
              </w:rPr>
            </w:pPr>
            <w:r w:rsidRPr="0046500B">
              <w:rPr>
                <w:b/>
                <w:bCs/>
                <w:color w:val="000000"/>
              </w:rPr>
              <w:t xml:space="preserve">Motion Carried. </w:t>
            </w:r>
          </w:p>
        </w:tc>
        <w:tc>
          <w:tcPr>
            <w:tcW w:w="272" w:type="dxa"/>
            <w:tcBorders>
              <w:top w:val="nil"/>
              <w:left w:val="nil"/>
              <w:bottom w:val="nil"/>
              <w:right w:val="nil"/>
            </w:tcBorders>
            <w:shd w:val="clear" w:color="auto" w:fill="auto"/>
            <w:noWrap/>
            <w:vAlign w:val="bottom"/>
            <w:hideMark/>
          </w:tcPr>
          <w:p w14:paraId="6ECFE063" w14:textId="77777777" w:rsidR="0048352D" w:rsidRPr="0046500B" w:rsidRDefault="0048352D" w:rsidP="0048352D">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37E0387E" w14:textId="77777777" w:rsidR="0048352D" w:rsidRPr="0046500B" w:rsidRDefault="0048352D" w:rsidP="0048352D">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2FE3FD6F" w14:textId="77777777" w:rsidR="0048352D" w:rsidRPr="0046500B" w:rsidRDefault="0048352D" w:rsidP="0048352D">
            <w:pPr>
              <w:widowControl/>
              <w:autoSpaceDE/>
              <w:autoSpaceDN/>
              <w:rPr>
                <w:sz w:val="20"/>
                <w:szCs w:val="20"/>
              </w:rPr>
            </w:pPr>
          </w:p>
        </w:tc>
      </w:tr>
    </w:tbl>
    <w:p w14:paraId="488D58E0" w14:textId="77777777" w:rsidR="0048352D" w:rsidRPr="0046500B" w:rsidRDefault="0048352D" w:rsidP="0048352D">
      <w:pPr>
        <w:pStyle w:val="ListParagraph"/>
        <w:tabs>
          <w:tab w:val="left" w:pos="1556"/>
          <w:tab w:val="left" w:pos="1557"/>
        </w:tabs>
        <w:spacing w:before="27"/>
        <w:ind w:left="835" w:firstLine="0"/>
        <w:rPr>
          <w:sz w:val="23"/>
        </w:rPr>
      </w:pPr>
    </w:p>
    <w:p w14:paraId="71976C47" w14:textId="77777777" w:rsidR="0048352D" w:rsidRDefault="0048352D" w:rsidP="0048352D">
      <w:pPr>
        <w:tabs>
          <w:tab w:val="left" w:pos="1556"/>
          <w:tab w:val="left" w:pos="1557"/>
        </w:tabs>
        <w:spacing w:before="27"/>
        <w:rPr>
          <w:sz w:val="23"/>
        </w:rPr>
      </w:pPr>
    </w:p>
    <w:p w14:paraId="5C21F60A" w14:textId="1DE8B693" w:rsidR="0048352D" w:rsidRDefault="0048352D" w:rsidP="0048352D">
      <w:pPr>
        <w:tabs>
          <w:tab w:val="left" w:pos="2110"/>
          <w:tab w:val="left" w:pos="2111"/>
        </w:tabs>
        <w:rPr>
          <w:sz w:val="23"/>
        </w:rPr>
      </w:pPr>
    </w:p>
    <w:p w14:paraId="03B0F02F" w14:textId="35FAF931" w:rsidR="0048352D" w:rsidRDefault="0048352D" w:rsidP="0048352D">
      <w:pPr>
        <w:tabs>
          <w:tab w:val="left" w:pos="2110"/>
          <w:tab w:val="left" w:pos="2111"/>
        </w:tabs>
        <w:rPr>
          <w:sz w:val="23"/>
        </w:rPr>
      </w:pPr>
    </w:p>
    <w:p w14:paraId="78369687" w14:textId="6139AF0E" w:rsidR="0048352D" w:rsidRDefault="0048352D" w:rsidP="0048352D">
      <w:pPr>
        <w:tabs>
          <w:tab w:val="left" w:pos="2110"/>
          <w:tab w:val="left" w:pos="2111"/>
        </w:tabs>
        <w:rPr>
          <w:sz w:val="23"/>
        </w:rPr>
      </w:pPr>
    </w:p>
    <w:p w14:paraId="7CFD8938" w14:textId="25862115" w:rsidR="0048352D" w:rsidRDefault="0048352D" w:rsidP="0048352D">
      <w:pPr>
        <w:tabs>
          <w:tab w:val="left" w:pos="2110"/>
          <w:tab w:val="left" w:pos="2111"/>
        </w:tabs>
        <w:rPr>
          <w:sz w:val="23"/>
        </w:rPr>
      </w:pPr>
    </w:p>
    <w:p w14:paraId="25AFE04C" w14:textId="673C89E4" w:rsidR="0048352D" w:rsidRDefault="0048352D" w:rsidP="0048352D">
      <w:pPr>
        <w:tabs>
          <w:tab w:val="left" w:pos="2110"/>
          <w:tab w:val="left" w:pos="2111"/>
        </w:tabs>
        <w:rPr>
          <w:sz w:val="23"/>
        </w:rPr>
      </w:pPr>
    </w:p>
    <w:p w14:paraId="1882D835" w14:textId="77777777" w:rsidR="0048352D" w:rsidRPr="0048352D" w:rsidRDefault="0048352D" w:rsidP="0048352D">
      <w:pPr>
        <w:tabs>
          <w:tab w:val="left" w:pos="2110"/>
          <w:tab w:val="left" w:pos="2111"/>
        </w:tabs>
        <w:rPr>
          <w:sz w:val="23"/>
        </w:rPr>
      </w:pPr>
    </w:p>
    <w:p w14:paraId="5365AB64" w14:textId="7FCE7AE2" w:rsidR="00F639EA" w:rsidRDefault="00361069">
      <w:pPr>
        <w:pStyle w:val="Heading1"/>
        <w:numPr>
          <w:ilvl w:val="0"/>
          <w:numId w:val="6"/>
        </w:numPr>
        <w:tabs>
          <w:tab w:val="left" w:pos="820"/>
          <w:tab w:val="left" w:pos="821"/>
        </w:tabs>
        <w:spacing w:before="183"/>
        <w:ind w:left="820" w:hanging="719"/>
      </w:pPr>
      <w:r>
        <w:t>Consent</w:t>
      </w:r>
      <w:r>
        <w:rPr>
          <w:spacing w:val="-3"/>
        </w:rPr>
        <w:t xml:space="preserve"> </w:t>
      </w:r>
      <w:r>
        <w:t>Agenda</w:t>
      </w:r>
    </w:p>
    <w:p w14:paraId="7E6CF743" w14:textId="7C48A431" w:rsidR="00F639EA" w:rsidRDefault="00361069">
      <w:pPr>
        <w:spacing w:before="12" w:line="252" w:lineRule="auto"/>
        <w:ind w:left="1178" w:right="406"/>
        <w:rPr>
          <w:i/>
          <w:w w:val="105"/>
          <w:sz w:val="23"/>
        </w:rPr>
      </w:pPr>
      <w:r>
        <w:rPr>
          <w:i/>
          <w:sz w:val="23"/>
        </w:rPr>
        <w:t>Those</w:t>
      </w:r>
      <w:r>
        <w:rPr>
          <w:i/>
          <w:spacing w:val="1"/>
          <w:sz w:val="23"/>
        </w:rPr>
        <w:t xml:space="preserve"> </w:t>
      </w:r>
      <w:r>
        <w:rPr>
          <w:i/>
          <w:sz w:val="23"/>
        </w:rPr>
        <w:t>matters included</w:t>
      </w:r>
      <w:r>
        <w:rPr>
          <w:i/>
          <w:spacing w:val="1"/>
          <w:sz w:val="23"/>
        </w:rPr>
        <w:t xml:space="preserve"> </w:t>
      </w:r>
      <w:r>
        <w:rPr>
          <w:i/>
          <w:sz w:val="23"/>
        </w:rPr>
        <w:t>under the consent</w:t>
      </w:r>
      <w:r>
        <w:rPr>
          <w:i/>
          <w:spacing w:val="1"/>
          <w:sz w:val="23"/>
        </w:rPr>
        <w:t xml:space="preserve"> </w:t>
      </w:r>
      <w:r>
        <w:rPr>
          <w:i/>
          <w:sz w:val="23"/>
        </w:rPr>
        <w:t>agenda are</w:t>
      </w:r>
      <w:r>
        <w:rPr>
          <w:i/>
          <w:spacing w:val="1"/>
          <w:sz w:val="23"/>
        </w:rPr>
        <w:t xml:space="preserve"> </w:t>
      </w:r>
      <w:r>
        <w:rPr>
          <w:i/>
          <w:sz w:val="23"/>
        </w:rPr>
        <w:t>self-explanatory and are</w:t>
      </w:r>
      <w:r>
        <w:rPr>
          <w:i/>
          <w:spacing w:val="1"/>
          <w:sz w:val="23"/>
        </w:rPr>
        <w:t xml:space="preserve"> </w:t>
      </w:r>
      <w:r>
        <w:rPr>
          <w:i/>
          <w:sz w:val="23"/>
        </w:rPr>
        <w:t>not</w:t>
      </w:r>
      <w:r>
        <w:rPr>
          <w:i/>
          <w:spacing w:val="-55"/>
          <w:sz w:val="23"/>
        </w:rPr>
        <w:t xml:space="preserve"> </w:t>
      </w:r>
      <w:r>
        <w:rPr>
          <w:i/>
          <w:spacing w:val="-1"/>
          <w:w w:val="105"/>
          <w:sz w:val="23"/>
        </w:rPr>
        <w:t xml:space="preserve">expected </w:t>
      </w:r>
      <w:r>
        <w:rPr>
          <w:i/>
          <w:w w:val="105"/>
          <w:sz w:val="23"/>
        </w:rPr>
        <w:t>to require further review or discussion.</w:t>
      </w:r>
      <w:r>
        <w:rPr>
          <w:i/>
          <w:spacing w:val="1"/>
          <w:w w:val="105"/>
          <w:sz w:val="23"/>
        </w:rPr>
        <w:t xml:space="preserve"> </w:t>
      </w:r>
      <w:r>
        <w:rPr>
          <w:i/>
          <w:w w:val="105"/>
          <w:sz w:val="23"/>
        </w:rPr>
        <w:t>Items will be enacted by one</w:t>
      </w:r>
      <w:r>
        <w:rPr>
          <w:i/>
          <w:spacing w:val="1"/>
          <w:w w:val="105"/>
          <w:sz w:val="23"/>
        </w:rPr>
        <w:t xml:space="preserve"> </w:t>
      </w:r>
      <w:r>
        <w:rPr>
          <w:i/>
          <w:spacing w:val="-1"/>
          <w:w w:val="105"/>
          <w:sz w:val="23"/>
        </w:rPr>
        <w:t>motion.</w:t>
      </w:r>
      <w:r>
        <w:rPr>
          <w:i/>
          <w:w w:val="105"/>
          <w:sz w:val="23"/>
        </w:rPr>
        <w:t xml:space="preserve"> </w:t>
      </w:r>
      <w:r>
        <w:rPr>
          <w:i/>
          <w:spacing w:val="-1"/>
          <w:w w:val="105"/>
          <w:sz w:val="23"/>
        </w:rPr>
        <w:t xml:space="preserve">If discussion </w:t>
      </w:r>
      <w:r>
        <w:rPr>
          <w:i/>
          <w:w w:val="105"/>
          <w:sz w:val="23"/>
        </w:rPr>
        <w:t>is desired by any member of Council, that item must be</w:t>
      </w:r>
      <w:r>
        <w:rPr>
          <w:i/>
          <w:spacing w:val="1"/>
          <w:w w:val="105"/>
          <w:sz w:val="23"/>
        </w:rPr>
        <w:t xml:space="preserve"> </w:t>
      </w:r>
      <w:r>
        <w:rPr>
          <w:i/>
          <w:w w:val="105"/>
          <w:sz w:val="23"/>
        </w:rPr>
        <w:t>removed</w:t>
      </w:r>
      <w:r>
        <w:rPr>
          <w:i/>
          <w:spacing w:val="10"/>
          <w:w w:val="105"/>
          <w:sz w:val="23"/>
        </w:rPr>
        <w:t xml:space="preserve"> </w:t>
      </w:r>
      <w:r>
        <w:rPr>
          <w:i/>
          <w:w w:val="105"/>
          <w:sz w:val="23"/>
        </w:rPr>
        <w:t>from</w:t>
      </w:r>
      <w:r>
        <w:rPr>
          <w:i/>
          <w:spacing w:val="1"/>
          <w:w w:val="105"/>
          <w:sz w:val="23"/>
        </w:rPr>
        <w:t xml:space="preserve"> </w:t>
      </w:r>
      <w:r>
        <w:rPr>
          <w:i/>
          <w:w w:val="105"/>
          <w:sz w:val="23"/>
        </w:rPr>
        <w:t>the</w:t>
      </w:r>
      <w:r>
        <w:rPr>
          <w:i/>
          <w:spacing w:val="2"/>
          <w:w w:val="105"/>
          <w:sz w:val="23"/>
        </w:rPr>
        <w:t xml:space="preserve"> </w:t>
      </w:r>
      <w:r>
        <w:rPr>
          <w:i/>
          <w:w w:val="105"/>
          <w:sz w:val="23"/>
        </w:rPr>
        <w:t>consent</w:t>
      </w:r>
      <w:r>
        <w:rPr>
          <w:i/>
          <w:spacing w:val="7"/>
          <w:w w:val="105"/>
          <w:sz w:val="23"/>
        </w:rPr>
        <w:t xml:space="preserve"> </w:t>
      </w:r>
      <w:r>
        <w:rPr>
          <w:i/>
          <w:w w:val="105"/>
          <w:sz w:val="23"/>
        </w:rPr>
        <w:t>agenda and</w:t>
      </w:r>
      <w:r>
        <w:rPr>
          <w:i/>
          <w:spacing w:val="3"/>
          <w:w w:val="105"/>
          <w:sz w:val="23"/>
        </w:rPr>
        <w:t xml:space="preserve"> </w:t>
      </w:r>
      <w:r>
        <w:rPr>
          <w:i/>
          <w:w w:val="105"/>
          <w:sz w:val="23"/>
        </w:rPr>
        <w:t>considered</w:t>
      </w:r>
      <w:r>
        <w:rPr>
          <w:i/>
          <w:spacing w:val="18"/>
          <w:w w:val="105"/>
          <w:sz w:val="23"/>
        </w:rPr>
        <w:t xml:space="preserve"> </w:t>
      </w:r>
      <w:r>
        <w:rPr>
          <w:i/>
          <w:w w:val="105"/>
          <w:sz w:val="23"/>
        </w:rPr>
        <w:t>separately.</w:t>
      </w:r>
    </w:p>
    <w:p w14:paraId="14FFFCE7" w14:textId="112FD82E" w:rsidR="0046500B" w:rsidRDefault="008C1445">
      <w:pPr>
        <w:spacing w:before="12" w:line="252" w:lineRule="auto"/>
        <w:ind w:left="1178" w:right="406"/>
        <w:rPr>
          <w:i/>
          <w:sz w:val="23"/>
        </w:rPr>
      </w:pPr>
      <w:r w:rsidRPr="0046500B">
        <w:rPr>
          <w:noProof/>
        </w:rPr>
        <w:drawing>
          <wp:anchor distT="0" distB="0" distL="114300" distR="114300" simplePos="0" relativeHeight="251660800" behindDoc="0" locked="0" layoutInCell="1" allowOverlap="1" wp14:anchorId="3F049B35" wp14:editId="4DEB4718">
            <wp:simplePos x="0" y="0"/>
            <wp:positionH relativeFrom="column">
              <wp:posOffset>1114425</wp:posOffset>
            </wp:positionH>
            <wp:positionV relativeFrom="page">
              <wp:posOffset>4362450</wp:posOffset>
            </wp:positionV>
            <wp:extent cx="4866640" cy="445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6640" cy="445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D3949" w14:textId="3A644842" w:rsidR="0046500B" w:rsidRDefault="0046500B">
      <w:pPr>
        <w:spacing w:before="12" w:line="252" w:lineRule="auto"/>
        <w:ind w:left="1178" w:right="406"/>
        <w:rPr>
          <w:i/>
          <w:sz w:val="23"/>
        </w:rPr>
      </w:pPr>
    </w:p>
    <w:p w14:paraId="453BC0DC" w14:textId="634B6EB3" w:rsidR="0046500B" w:rsidRDefault="0046500B">
      <w:pPr>
        <w:spacing w:before="12" w:line="252" w:lineRule="auto"/>
        <w:ind w:left="1178" w:right="406"/>
        <w:rPr>
          <w:i/>
          <w:sz w:val="23"/>
        </w:rPr>
      </w:pPr>
    </w:p>
    <w:p w14:paraId="7FD7FF02" w14:textId="3FEA0E35" w:rsidR="0046500B" w:rsidRDefault="0046500B">
      <w:pPr>
        <w:spacing w:before="12" w:line="252" w:lineRule="auto"/>
        <w:ind w:left="1178" w:right="406"/>
        <w:rPr>
          <w:i/>
          <w:sz w:val="23"/>
        </w:rPr>
      </w:pPr>
    </w:p>
    <w:p w14:paraId="026940BA" w14:textId="640C9383" w:rsidR="0046500B" w:rsidRDefault="0046500B">
      <w:pPr>
        <w:spacing w:before="12" w:line="252" w:lineRule="auto"/>
        <w:ind w:left="1178" w:right="406"/>
        <w:rPr>
          <w:i/>
          <w:sz w:val="23"/>
        </w:rPr>
      </w:pPr>
    </w:p>
    <w:p w14:paraId="584D5BDA" w14:textId="4E6BA1DF" w:rsidR="0046500B" w:rsidRDefault="0046500B">
      <w:pPr>
        <w:spacing w:before="12" w:line="252" w:lineRule="auto"/>
        <w:ind w:left="1178" w:right="406"/>
        <w:rPr>
          <w:i/>
          <w:sz w:val="23"/>
        </w:rPr>
      </w:pPr>
    </w:p>
    <w:p w14:paraId="12077188" w14:textId="6F092458" w:rsidR="0046500B" w:rsidRDefault="0046500B">
      <w:pPr>
        <w:spacing w:before="12" w:line="252" w:lineRule="auto"/>
        <w:ind w:left="1178" w:right="406"/>
        <w:rPr>
          <w:i/>
          <w:sz w:val="23"/>
        </w:rPr>
      </w:pPr>
    </w:p>
    <w:p w14:paraId="5538E3B8" w14:textId="1204FF96" w:rsidR="0046500B" w:rsidRDefault="0046500B">
      <w:pPr>
        <w:spacing w:before="12" w:line="252" w:lineRule="auto"/>
        <w:ind w:left="1178" w:right="406"/>
        <w:rPr>
          <w:i/>
          <w:sz w:val="23"/>
        </w:rPr>
      </w:pPr>
    </w:p>
    <w:p w14:paraId="41D16335" w14:textId="3F8D717F" w:rsidR="0046500B" w:rsidRDefault="0046500B">
      <w:pPr>
        <w:spacing w:before="12" w:line="252" w:lineRule="auto"/>
        <w:ind w:left="1178" w:right="406"/>
        <w:rPr>
          <w:i/>
          <w:sz w:val="23"/>
        </w:rPr>
      </w:pPr>
    </w:p>
    <w:p w14:paraId="296EADB0" w14:textId="1609FA6D" w:rsidR="0046500B" w:rsidRDefault="0046500B">
      <w:pPr>
        <w:spacing w:before="12" w:line="252" w:lineRule="auto"/>
        <w:ind w:left="1178" w:right="406"/>
        <w:rPr>
          <w:i/>
          <w:sz w:val="23"/>
        </w:rPr>
      </w:pPr>
    </w:p>
    <w:p w14:paraId="17D8F800" w14:textId="1EA284EE" w:rsidR="0046500B" w:rsidRDefault="0046500B">
      <w:pPr>
        <w:spacing w:before="12" w:line="252" w:lineRule="auto"/>
        <w:ind w:left="1178" w:right="406"/>
        <w:rPr>
          <w:i/>
          <w:sz w:val="23"/>
        </w:rPr>
      </w:pPr>
    </w:p>
    <w:p w14:paraId="4C04D7DE" w14:textId="00992DC6" w:rsidR="00633F9C" w:rsidRDefault="00633F9C">
      <w:pPr>
        <w:spacing w:before="12" w:line="252" w:lineRule="auto"/>
        <w:ind w:left="1178" w:right="406"/>
        <w:rPr>
          <w:i/>
          <w:sz w:val="23"/>
        </w:rPr>
      </w:pPr>
    </w:p>
    <w:p w14:paraId="0F7DC243" w14:textId="755C4615" w:rsidR="00633F9C" w:rsidRDefault="00633F9C">
      <w:pPr>
        <w:spacing w:before="12" w:line="252" w:lineRule="auto"/>
        <w:ind w:left="1178" w:right="406"/>
        <w:rPr>
          <w:i/>
          <w:sz w:val="23"/>
        </w:rPr>
      </w:pPr>
    </w:p>
    <w:p w14:paraId="13728EA8" w14:textId="2CD78472" w:rsidR="00633F9C" w:rsidRDefault="00633F9C">
      <w:pPr>
        <w:spacing w:before="12" w:line="252" w:lineRule="auto"/>
        <w:ind w:left="1178" w:right="406"/>
        <w:rPr>
          <w:i/>
          <w:sz w:val="23"/>
        </w:rPr>
      </w:pPr>
    </w:p>
    <w:p w14:paraId="6300D2D8" w14:textId="31A5829C" w:rsidR="00633F9C" w:rsidRDefault="00633F9C">
      <w:pPr>
        <w:spacing w:before="12" w:line="252" w:lineRule="auto"/>
        <w:ind w:left="1178" w:right="406"/>
        <w:rPr>
          <w:i/>
          <w:sz w:val="23"/>
        </w:rPr>
      </w:pPr>
    </w:p>
    <w:p w14:paraId="359061DB" w14:textId="7F06D776" w:rsidR="00633F9C" w:rsidRDefault="00633F9C">
      <w:pPr>
        <w:spacing w:before="12" w:line="252" w:lineRule="auto"/>
        <w:ind w:left="1178" w:right="406"/>
        <w:rPr>
          <w:i/>
          <w:sz w:val="23"/>
        </w:rPr>
      </w:pPr>
    </w:p>
    <w:p w14:paraId="4484BFF4" w14:textId="77777777" w:rsidR="00633F9C" w:rsidRDefault="00633F9C">
      <w:pPr>
        <w:spacing w:before="12" w:line="252" w:lineRule="auto"/>
        <w:ind w:left="1178" w:right="406"/>
        <w:rPr>
          <w:i/>
          <w:sz w:val="23"/>
        </w:rPr>
      </w:pPr>
    </w:p>
    <w:p w14:paraId="412E3F97" w14:textId="264A4951" w:rsidR="0046500B" w:rsidRDefault="0046500B">
      <w:pPr>
        <w:spacing w:before="12" w:line="252" w:lineRule="auto"/>
        <w:ind w:left="1178" w:right="406"/>
        <w:rPr>
          <w:i/>
          <w:sz w:val="23"/>
        </w:rPr>
      </w:pPr>
    </w:p>
    <w:p w14:paraId="0AEB6A84" w14:textId="13B1C73C" w:rsidR="0046500B" w:rsidRDefault="0046500B">
      <w:pPr>
        <w:spacing w:before="12" w:line="252" w:lineRule="auto"/>
        <w:ind w:left="1178" w:right="406"/>
        <w:rPr>
          <w:i/>
          <w:sz w:val="23"/>
        </w:rPr>
      </w:pPr>
    </w:p>
    <w:p w14:paraId="35047BE9" w14:textId="5861EFF0" w:rsidR="0046500B" w:rsidRDefault="0046500B">
      <w:pPr>
        <w:spacing w:before="12" w:line="252" w:lineRule="auto"/>
        <w:ind w:left="1178" w:right="406"/>
        <w:rPr>
          <w:i/>
          <w:sz w:val="23"/>
        </w:rPr>
      </w:pPr>
    </w:p>
    <w:p w14:paraId="403EA97F" w14:textId="3EF948C6" w:rsidR="00FA147F" w:rsidRDefault="00FA147F">
      <w:pPr>
        <w:spacing w:before="12" w:line="252" w:lineRule="auto"/>
        <w:ind w:left="1178" w:right="406"/>
        <w:rPr>
          <w:i/>
          <w:sz w:val="23"/>
        </w:rPr>
      </w:pPr>
    </w:p>
    <w:p w14:paraId="7C69B363" w14:textId="7E13C689" w:rsidR="00FA147F" w:rsidRDefault="00FA147F">
      <w:pPr>
        <w:spacing w:before="12" w:line="252" w:lineRule="auto"/>
        <w:ind w:left="1178" w:right="406"/>
        <w:rPr>
          <w:i/>
          <w:sz w:val="23"/>
        </w:rPr>
      </w:pPr>
    </w:p>
    <w:p w14:paraId="7AC565F6" w14:textId="77777777" w:rsidR="00140442" w:rsidRDefault="00140442" w:rsidP="00140442">
      <w:pPr>
        <w:pStyle w:val="Heading1"/>
        <w:tabs>
          <w:tab w:val="left" w:pos="825"/>
          <w:tab w:val="left" w:pos="826"/>
        </w:tabs>
        <w:spacing w:before="197"/>
        <w:ind w:left="825"/>
      </w:pPr>
    </w:p>
    <w:p w14:paraId="5CC3DDFE" w14:textId="77777777" w:rsidR="00140442" w:rsidRDefault="00140442" w:rsidP="00140442">
      <w:pPr>
        <w:pStyle w:val="Heading1"/>
        <w:tabs>
          <w:tab w:val="left" w:pos="825"/>
          <w:tab w:val="left" w:pos="826"/>
        </w:tabs>
        <w:spacing w:before="197"/>
        <w:ind w:left="825"/>
      </w:pPr>
    </w:p>
    <w:p w14:paraId="3556C0AC" w14:textId="01E58249" w:rsidR="00F639EA" w:rsidRDefault="00361069">
      <w:pPr>
        <w:pStyle w:val="Heading1"/>
        <w:numPr>
          <w:ilvl w:val="0"/>
          <w:numId w:val="4"/>
        </w:numPr>
        <w:tabs>
          <w:tab w:val="left" w:pos="825"/>
          <w:tab w:val="left" w:pos="826"/>
        </w:tabs>
        <w:spacing w:before="197"/>
      </w:pPr>
      <w:r>
        <w:t>Motion</w:t>
      </w:r>
      <w:r>
        <w:rPr>
          <w:spacing w:val="2"/>
        </w:rPr>
        <w:t xml:space="preserve"> </w:t>
      </w:r>
      <w:r>
        <w:t>to</w:t>
      </w:r>
      <w:r>
        <w:rPr>
          <w:spacing w:val="-13"/>
        </w:rPr>
        <w:t xml:space="preserve"> </w:t>
      </w:r>
      <w:r>
        <w:t>approve</w:t>
      </w:r>
      <w:r>
        <w:rPr>
          <w:spacing w:val="-4"/>
        </w:rPr>
        <w:t xml:space="preserve"> </w:t>
      </w:r>
      <w:r>
        <w:t>1</w:t>
      </w:r>
      <w:r>
        <w:rPr>
          <w:spacing w:val="-9"/>
        </w:rPr>
        <w:t xml:space="preserve"> </w:t>
      </w:r>
      <w:r>
        <w:t>Items</w:t>
      </w:r>
      <w:r>
        <w:rPr>
          <w:spacing w:val="1"/>
        </w:rPr>
        <w:t xml:space="preserve"> </w:t>
      </w:r>
      <w:r>
        <w:t>listed</w:t>
      </w:r>
      <w:r>
        <w:rPr>
          <w:spacing w:val="1"/>
        </w:rPr>
        <w:t xml:space="preserve"> </w:t>
      </w:r>
      <w:r>
        <w:t>on</w:t>
      </w:r>
      <w:r>
        <w:rPr>
          <w:spacing w:val="-5"/>
        </w:rPr>
        <w:t xml:space="preserve"> </w:t>
      </w:r>
      <w:r>
        <w:t>the</w:t>
      </w:r>
      <w:r>
        <w:rPr>
          <w:spacing w:val="-11"/>
        </w:rPr>
        <w:t xml:space="preserve"> </w:t>
      </w:r>
      <w:r>
        <w:t>Consent</w:t>
      </w:r>
      <w:r>
        <w:rPr>
          <w:spacing w:val="-3"/>
        </w:rPr>
        <w:t xml:space="preserve"> </w:t>
      </w:r>
      <w:r>
        <w:t>Agenda.</w:t>
      </w:r>
    </w:p>
    <w:p w14:paraId="27AE3F3C" w14:textId="5FA88C42" w:rsidR="008C1445" w:rsidRDefault="0048352D" w:rsidP="008C1445">
      <w:pPr>
        <w:pStyle w:val="BodyText"/>
        <w:spacing w:before="60" w:line="276" w:lineRule="auto"/>
        <w:ind w:left="810" w:right="406"/>
        <w:rPr>
          <w:sz w:val="22"/>
          <w:szCs w:val="22"/>
        </w:rPr>
      </w:pPr>
      <w:r w:rsidRPr="008C1445">
        <w:rPr>
          <w:sz w:val="22"/>
          <w:szCs w:val="22"/>
        </w:rPr>
        <w:t xml:space="preserve">Mrs. Miller asked if they could have a roll call vote on #3.  Mr. Gill commented that if the Police </w:t>
      </w:r>
      <w:r w:rsidRPr="008C1445">
        <w:rPr>
          <w:sz w:val="22"/>
          <w:szCs w:val="22"/>
        </w:rPr>
        <w:lastRenderedPageBreak/>
        <w:t xml:space="preserve">Chief said it’s ok – he is ok with it. Chief DeLuca states that there will be cones out and that if there are complaints that the neighbors can’t get to her property or that people are going outside the coned area - we will have to </w:t>
      </w:r>
      <w:proofErr w:type="gramStart"/>
      <w:r w:rsidRPr="008C1445">
        <w:rPr>
          <w:sz w:val="22"/>
          <w:szCs w:val="22"/>
        </w:rPr>
        <w:t>close down</w:t>
      </w:r>
      <w:proofErr w:type="gramEnd"/>
      <w:r w:rsidRPr="008C1445">
        <w:rPr>
          <w:sz w:val="22"/>
          <w:szCs w:val="22"/>
        </w:rPr>
        <w:t xml:space="preserve"> the event. Mrs. Miller said she said she thinks it could be remedied. Can we </w:t>
      </w:r>
      <w:proofErr w:type="gramStart"/>
      <w:r w:rsidRPr="008C1445">
        <w:rPr>
          <w:sz w:val="22"/>
          <w:szCs w:val="22"/>
        </w:rPr>
        <w:t>approved</w:t>
      </w:r>
      <w:proofErr w:type="gramEnd"/>
      <w:r w:rsidRPr="008C1445">
        <w:rPr>
          <w:sz w:val="22"/>
          <w:szCs w:val="22"/>
        </w:rPr>
        <w:t xml:space="preserve"> the first one and wait until the next meeting before approve the second one – see if there are any issues.  The chief said that the neighbor in question does not want to have to move her vehicle when the event happens. </w:t>
      </w:r>
      <w:r w:rsidR="008C1445" w:rsidRPr="008C1445">
        <w:rPr>
          <w:sz w:val="22"/>
          <w:szCs w:val="22"/>
        </w:rPr>
        <w:t>Discussions about how many people and if Council should or shouldn’t close a portion of the street.</w:t>
      </w:r>
    </w:p>
    <w:p w14:paraId="32E58810" w14:textId="77777777" w:rsidR="008C1445" w:rsidRDefault="008C1445" w:rsidP="008C1445">
      <w:pPr>
        <w:pStyle w:val="BodyText"/>
        <w:spacing w:before="60" w:line="276" w:lineRule="auto"/>
        <w:ind w:left="810" w:right="406"/>
        <w:rPr>
          <w:sz w:val="22"/>
          <w:szCs w:val="22"/>
        </w:rPr>
      </w:pPr>
      <w:r>
        <w:rPr>
          <w:sz w:val="22"/>
          <w:szCs w:val="22"/>
        </w:rPr>
        <w:t xml:space="preserve">Mr. Mikulich asked for a voice vote on items 1, 2, and 4. </w:t>
      </w:r>
    </w:p>
    <w:p w14:paraId="6019AF2B" w14:textId="1AE43D74" w:rsidR="008C1445" w:rsidRPr="008C1445" w:rsidRDefault="008C1445" w:rsidP="008C1445">
      <w:pPr>
        <w:pStyle w:val="BodyText"/>
        <w:spacing w:before="60" w:line="276" w:lineRule="auto"/>
        <w:ind w:left="810" w:right="406"/>
        <w:rPr>
          <w:sz w:val="22"/>
          <w:szCs w:val="22"/>
        </w:rPr>
      </w:pPr>
      <w:r>
        <w:rPr>
          <w:sz w:val="22"/>
          <w:szCs w:val="22"/>
        </w:rPr>
        <w:t>All were in Favor</w:t>
      </w:r>
    </w:p>
    <w:p w14:paraId="0B6AADD1" w14:textId="77777777" w:rsidR="0048352D" w:rsidRDefault="0048352D" w:rsidP="0048352D">
      <w:pPr>
        <w:pStyle w:val="Heading1"/>
        <w:tabs>
          <w:tab w:val="left" w:pos="825"/>
          <w:tab w:val="left" w:pos="826"/>
        </w:tabs>
        <w:spacing w:before="197"/>
        <w:ind w:left="900"/>
      </w:pPr>
    </w:p>
    <w:p w14:paraId="5C2A5FB9" w14:textId="77777777" w:rsidR="00F639EA" w:rsidRDefault="00361069">
      <w:pPr>
        <w:pStyle w:val="ListParagraph"/>
        <w:numPr>
          <w:ilvl w:val="0"/>
          <w:numId w:val="3"/>
        </w:numPr>
        <w:tabs>
          <w:tab w:val="left" w:pos="1552"/>
          <w:tab w:val="left" w:pos="1553"/>
        </w:tabs>
        <w:spacing w:before="7" w:line="252" w:lineRule="auto"/>
        <w:ind w:right="890"/>
        <w:rPr>
          <w:sz w:val="23"/>
        </w:rPr>
      </w:pPr>
      <w:r>
        <w:rPr>
          <w:spacing w:val="-1"/>
          <w:w w:val="105"/>
          <w:sz w:val="23"/>
        </w:rPr>
        <w:t>Borough</w:t>
      </w:r>
      <w:r>
        <w:rPr>
          <w:spacing w:val="-3"/>
          <w:w w:val="105"/>
          <w:sz w:val="23"/>
        </w:rPr>
        <w:t xml:space="preserve"> </w:t>
      </w:r>
      <w:r>
        <w:rPr>
          <w:spacing w:val="-1"/>
          <w:w w:val="105"/>
          <w:sz w:val="23"/>
        </w:rPr>
        <w:t>Financial</w:t>
      </w:r>
      <w:r>
        <w:rPr>
          <w:spacing w:val="5"/>
          <w:w w:val="105"/>
          <w:sz w:val="23"/>
        </w:rPr>
        <w:t xml:space="preserve"> </w:t>
      </w:r>
      <w:r>
        <w:rPr>
          <w:spacing w:val="-1"/>
          <w:w w:val="105"/>
          <w:sz w:val="23"/>
        </w:rPr>
        <w:t>Report</w:t>
      </w:r>
      <w:r>
        <w:rPr>
          <w:spacing w:val="-6"/>
          <w:w w:val="105"/>
          <w:sz w:val="23"/>
        </w:rPr>
        <w:t xml:space="preserve"> </w:t>
      </w:r>
      <w:r>
        <w:rPr>
          <w:spacing w:val="-1"/>
          <w:w w:val="105"/>
          <w:sz w:val="23"/>
        </w:rPr>
        <w:t>-</w:t>
      </w:r>
      <w:r>
        <w:rPr>
          <w:spacing w:val="-7"/>
          <w:w w:val="105"/>
          <w:sz w:val="23"/>
        </w:rPr>
        <w:t xml:space="preserve"> </w:t>
      </w:r>
      <w:r>
        <w:rPr>
          <w:spacing w:val="-1"/>
          <w:w w:val="105"/>
          <w:sz w:val="23"/>
        </w:rPr>
        <w:t>acknowledge</w:t>
      </w:r>
      <w:r>
        <w:rPr>
          <w:spacing w:val="4"/>
          <w:w w:val="105"/>
          <w:sz w:val="23"/>
        </w:rPr>
        <w:t xml:space="preserve"> </w:t>
      </w:r>
      <w:r>
        <w:rPr>
          <w:w w:val="105"/>
          <w:sz w:val="23"/>
        </w:rPr>
        <w:t>receipt</w:t>
      </w:r>
      <w:r>
        <w:rPr>
          <w:spacing w:val="-5"/>
          <w:w w:val="105"/>
          <w:sz w:val="23"/>
        </w:rPr>
        <w:t xml:space="preserve"> </w:t>
      </w:r>
      <w:r>
        <w:rPr>
          <w:w w:val="105"/>
          <w:sz w:val="23"/>
        </w:rPr>
        <w:t>of</w:t>
      </w:r>
      <w:r>
        <w:rPr>
          <w:spacing w:val="-13"/>
          <w:w w:val="105"/>
          <w:sz w:val="23"/>
        </w:rPr>
        <w:t xml:space="preserve"> </w:t>
      </w:r>
      <w:r>
        <w:rPr>
          <w:w w:val="105"/>
          <w:sz w:val="23"/>
        </w:rPr>
        <w:t>the</w:t>
      </w:r>
      <w:r>
        <w:rPr>
          <w:spacing w:val="-15"/>
          <w:w w:val="105"/>
          <w:sz w:val="23"/>
        </w:rPr>
        <w:t xml:space="preserve"> </w:t>
      </w:r>
      <w:r>
        <w:rPr>
          <w:w w:val="105"/>
          <w:sz w:val="23"/>
        </w:rPr>
        <w:t>Borough</w:t>
      </w:r>
      <w:r>
        <w:rPr>
          <w:spacing w:val="-7"/>
          <w:w w:val="105"/>
          <w:sz w:val="23"/>
        </w:rPr>
        <w:t xml:space="preserve"> </w:t>
      </w:r>
      <w:r>
        <w:rPr>
          <w:w w:val="105"/>
          <w:sz w:val="23"/>
        </w:rPr>
        <w:t>Treasurer's</w:t>
      </w:r>
      <w:r>
        <w:rPr>
          <w:spacing w:val="-57"/>
          <w:w w:val="105"/>
          <w:sz w:val="23"/>
        </w:rPr>
        <w:t xml:space="preserve"> </w:t>
      </w:r>
      <w:r>
        <w:rPr>
          <w:w w:val="105"/>
          <w:sz w:val="23"/>
        </w:rPr>
        <w:t>Report</w:t>
      </w:r>
      <w:r>
        <w:rPr>
          <w:spacing w:val="6"/>
          <w:w w:val="105"/>
          <w:sz w:val="23"/>
        </w:rPr>
        <w:t xml:space="preserve"> </w:t>
      </w:r>
      <w:r>
        <w:rPr>
          <w:w w:val="105"/>
          <w:sz w:val="23"/>
        </w:rPr>
        <w:t>for</w:t>
      </w:r>
      <w:r>
        <w:rPr>
          <w:spacing w:val="-3"/>
          <w:w w:val="105"/>
          <w:sz w:val="23"/>
        </w:rPr>
        <w:t xml:space="preserve"> </w:t>
      </w:r>
      <w:r>
        <w:rPr>
          <w:w w:val="105"/>
          <w:sz w:val="23"/>
        </w:rPr>
        <w:t>July.</w:t>
      </w:r>
    </w:p>
    <w:p w14:paraId="60A722DB" w14:textId="77777777" w:rsidR="00F639EA" w:rsidRDefault="00361069">
      <w:pPr>
        <w:pStyle w:val="ListParagraph"/>
        <w:numPr>
          <w:ilvl w:val="0"/>
          <w:numId w:val="3"/>
        </w:numPr>
        <w:tabs>
          <w:tab w:val="left" w:pos="1554"/>
          <w:tab w:val="left" w:pos="1555"/>
        </w:tabs>
        <w:spacing w:before="0" w:line="267" w:lineRule="exact"/>
        <w:ind w:left="1554"/>
        <w:rPr>
          <w:sz w:val="23"/>
        </w:rPr>
      </w:pPr>
      <w:r>
        <w:rPr>
          <w:sz w:val="23"/>
        </w:rPr>
        <w:t>Approval</w:t>
      </w:r>
      <w:r>
        <w:rPr>
          <w:spacing w:val="25"/>
          <w:sz w:val="23"/>
        </w:rPr>
        <w:t xml:space="preserve"> </w:t>
      </w:r>
      <w:r>
        <w:rPr>
          <w:sz w:val="23"/>
        </w:rPr>
        <w:t>of</w:t>
      </w:r>
      <w:r>
        <w:rPr>
          <w:spacing w:val="3"/>
          <w:sz w:val="23"/>
        </w:rPr>
        <w:t xml:space="preserve"> </w:t>
      </w:r>
      <w:r>
        <w:rPr>
          <w:sz w:val="23"/>
        </w:rPr>
        <w:t>Street</w:t>
      </w:r>
      <w:r>
        <w:rPr>
          <w:spacing w:val="15"/>
          <w:sz w:val="23"/>
        </w:rPr>
        <w:t xml:space="preserve"> </w:t>
      </w:r>
      <w:r>
        <w:rPr>
          <w:sz w:val="23"/>
        </w:rPr>
        <w:t>Closure</w:t>
      </w:r>
      <w:r>
        <w:rPr>
          <w:spacing w:val="17"/>
          <w:sz w:val="23"/>
        </w:rPr>
        <w:t xml:space="preserve"> </w:t>
      </w:r>
      <w:r>
        <w:rPr>
          <w:sz w:val="23"/>
        </w:rPr>
        <w:t>on</w:t>
      </w:r>
      <w:r>
        <w:rPr>
          <w:spacing w:val="9"/>
          <w:sz w:val="23"/>
        </w:rPr>
        <w:t xml:space="preserve"> </w:t>
      </w:r>
      <w:r>
        <w:rPr>
          <w:sz w:val="23"/>
        </w:rPr>
        <w:t>19</w:t>
      </w:r>
      <w:r>
        <w:rPr>
          <w:position w:val="9"/>
          <w:sz w:val="23"/>
        </w:rPr>
        <w:t>th</w:t>
      </w:r>
      <w:r>
        <w:rPr>
          <w:spacing w:val="10"/>
          <w:position w:val="9"/>
          <w:sz w:val="23"/>
        </w:rPr>
        <w:t xml:space="preserve"> </w:t>
      </w:r>
      <w:r>
        <w:rPr>
          <w:sz w:val="23"/>
        </w:rPr>
        <w:t>Street</w:t>
      </w:r>
      <w:r>
        <w:rPr>
          <w:spacing w:val="14"/>
          <w:sz w:val="23"/>
        </w:rPr>
        <w:t xml:space="preserve"> </w:t>
      </w:r>
      <w:r>
        <w:rPr>
          <w:sz w:val="23"/>
        </w:rPr>
        <w:t>(Between</w:t>
      </w:r>
      <w:r>
        <w:rPr>
          <w:spacing w:val="22"/>
          <w:sz w:val="23"/>
        </w:rPr>
        <w:t xml:space="preserve"> </w:t>
      </w:r>
      <w:r>
        <w:rPr>
          <w:sz w:val="23"/>
        </w:rPr>
        <w:t>Duss</w:t>
      </w:r>
      <w:r>
        <w:rPr>
          <w:spacing w:val="13"/>
          <w:sz w:val="23"/>
        </w:rPr>
        <w:t xml:space="preserve"> </w:t>
      </w:r>
      <w:r>
        <w:rPr>
          <w:sz w:val="23"/>
        </w:rPr>
        <w:t>Avenue</w:t>
      </w:r>
      <w:r>
        <w:rPr>
          <w:spacing w:val="10"/>
          <w:sz w:val="23"/>
        </w:rPr>
        <w:t xml:space="preserve"> </w:t>
      </w:r>
      <w:r>
        <w:rPr>
          <w:sz w:val="23"/>
        </w:rPr>
        <w:t>and</w:t>
      </w:r>
      <w:r>
        <w:rPr>
          <w:spacing w:val="17"/>
          <w:sz w:val="23"/>
        </w:rPr>
        <w:t xml:space="preserve"> </w:t>
      </w:r>
      <w:r>
        <w:rPr>
          <w:sz w:val="23"/>
        </w:rPr>
        <w:t>Oak</w:t>
      </w:r>
    </w:p>
    <w:p w14:paraId="06F125EC" w14:textId="77777777" w:rsidR="00F639EA" w:rsidRDefault="00361069">
      <w:pPr>
        <w:pStyle w:val="BodyText"/>
        <w:spacing w:line="252" w:lineRule="auto"/>
        <w:ind w:left="1551" w:right="406" w:firstLine="2"/>
      </w:pPr>
      <w:r>
        <w:t>Alley)</w:t>
      </w:r>
      <w:r>
        <w:rPr>
          <w:spacing w:val="16"/>
        </w:rPr>
        <w:t xml:space="preserve"> </w:t>
      </w:r>
      <w:r>
        <w:t>every</w:t>
      </w:r>
      <w:r>
        <w:rPr>
          <w:spacing w:val="25"/>
        </w:rPr>
        <w:t xml:space="preserve"> </w:t>
      </w:r>
      <w:r>
        <w:t>Wednesday</w:t>
      </w:r>
      <w:r>
        <w:rPr>
          <w:spacing w:val="29"/>
        </w:rPr>
        <w:t xml:space="preserve"> </w:t>
      </w:r>
      <w:r>
        <w:t>from</w:t>
      </w:r>
      <w:r>
        <w:rPr>
          <w:spacing w:val="17"/>
        </w:rPr>
        <w:t xml:space="preserve"> </w:t>
      </w:r>
      <w:r>
        <w:t>July</w:t>
      </w:r>
      <w:r>
        <w:rPr>
          <w:spacing w:val="18"/>
        </w:rPr>
        <w:t xml:space="preserve"> </w:t>
      </w:r>
      <w:r>
        <w:t>2l5t</w:t>
      </w:r>
      <w:r>
        <w:rPr>
          <w:spacing w:val="11"/>
        </w:rPr>
        <w:t xml:space="preserve"> </w:t>
      </w:r>
      <w:r>
        <w:t>thru</w:t>
      </w:r>
      <w:r>
        <w:rPr>
          <w:spacing w:val="23"/>
        </w:rPr>
        <w:t xml:space="preserve"> </w:t>
      </w:r>
      <w:r>
        <w:t>October</w:t>
      </w:r>
      <w:r>
        <w:rPr>
          <w:spacing w:val="23"/>
        </w:rPr>
        <w:t xml:space="preserve"> </w:t>
      </w:r>
      <w:r>
        <w:t>20</w:t>
      </w:r>
      <w:r>
        <w:rPr>
          <w:vertAlign w:val="superscript"/>
        </w:rPr>
        <w:t>th</w:t>
      </w:r>
      <w:r>
        <w:rPr>
          <w:spacing w:val="14"/>
        </w:rPr>
        <w:t xml:space="preserve"> </w:t>
      </w:r>
      <w:r>
        <w:t>between</w:t>
      </w:r>
      <w:r>
        <w:rPr>
          <w:spacing w:val="17"/>
        </w:rPr>
        <w:t xml:space="preserve"> </w:t>
      </w:r>
      <w:r>
        <w:t>6:00pm</w:t>
      </w:r>
      <w:r>
        <w:rPr>
          <w:spacing w:val="23"/>
        </w:rPr>
        <w:t xml:space="preserve"> </w:t>
      </w:r>
      <w:r>
        <w:t>to</w:t>
      </w:r>
      <w:r>
        <w:rPr>
          <w:spacing w:val="-55"/>
        </w:rPr>
        <w:t xml:space="preserve"> </w:t>
      </w:r>
      <w:r>
        <w:t>9:00pm.</w:t>
      </w:r>
    </w:p>
    <w:p w14:paraId="70B5BEFC" w14:textId="4FCAA7A8" w:rsidR="00F639EA" w:rsidRDefault="00361069" w:rsidP="008C1445">
      <w:pPr>
        <w:pStyle w:val="BodyText"/>
        <w:numPr>
          <w:ilvl w:val="0"/>
          <w:numId w:val="3"/>
        </w:numPr>
        <w:spacing w:before="60" w:line="189" w:lineRule="auto"/>
        <w:ind w:right="406"/>
      </w:pPr>
      <w:r w:rsidRPr="008C1445">
        <w:t>Approval</w:t>
      </w:r>
      <w:r w:rsidRPr="008C1445">
        <w:rPr>
          <w:spacing w:val="27"/>
        </w:rPr>
        <w:t xml:space="preserve"> </w:t>
      </w:r>
      <w:r w:rsidRPr="008C1445">
        <w:t>of</w:t>
      </w:r>
      <w:r w:rsidRPr="008C1445">
        <w:rPr>
          <w:spacing w:val="5"/>
        </w:rPr>
        <w:t xml:space="preserve"> </w:t>
      </w:r>
      <w:r w:rsidRPr="008C1445">
        <w:t>Street</w:t>
      </w:r>
      <w:r w:rsidRPr="008C1445">
        <w:rPr>
          <w:spacing w:val="18"/>
        </w:rPr>
        <w:t xml:space="preserve"> </w:t>
      </w:r>
      <w:r w:rsidRPr="008C1445">
        <w:t>Closure</w:t>
      </w:r>
      <w:r w:rsidRPr="008C1445">
        <w:rPr>
          <w:spacing w:val="18"/>
        </w:rPr>
        <w:t xml:space="preserve"> </w:t>
      </w:r>
      <w:r w:rsidRPr="008C1445">
        <w:t>on</w:t>
      </w:r>
      <w:r w:rsidRPr="008C1445">
        <w:rPr>
          <w:spacing w:val="4"/>
        </w:rPr>
        <w:t xml:space="preserve"> </w:t>
      </w:r>
      <w:r w:rsidRPr="008C1445">
        <w:t>Church</w:t>
      </w:r>
      <w:r w:rsidRPr="008C1445">
        <w:rPr>
          <w:spacing w:val="18"/>
        </w:rPr>
        <w:t xml:space="preserve"> </w:t>
      </w:r>
      <w:r w:rsidRPr="008C1445">
        <w:t>Street</w:t>
      </w:r>
      <w:r w:rsidRPr="008C1445">
        <w:rPr>
          <w:spacing w:val="11"/>
        </w:rPr>
        <w:t xml:space="preserve"> </w:t>
      </w:r>
      <w:r w:rsidRPr="008C1445">
        <w:t>(from</w:t>
      </w:r>
      <w:r w:rsidRPr="008C1445">
        <w:rPr>
          <w:spacing w:val="15"/>
        </w:rPr>
        <w:t xml:space="preserve"> </w:t>
      </w:r>
      <w:r w:rsidRPr="008C1445">
        <w:t>Creese</w:t>
      </w:r>
      <w:r w:rsidRPr="008C1445">
        <w:rPr>
          <w:spacing w:val="13"/>
        </w:rPr>
        <w:t xml:space="preserve"> </w:t>
      </w:r>
      <w:r w:rsidRPr="008C1445">
        <w:t>to</w:t>
      </w:r>
      <w:r w:rsidRPr="008C1445">
        <w:rPr>
          <w:spacing w:val="9"/>
        </w:rPr>
        <w:t xml:space="preserve"> </w:t>
      </w:r>
      <w:r w:rsidRPr="008C1445">
        <w:t>14</w:t>
      </w:r>
      <w:r w:rsidRPr="008C1445">
        <w:rPr>
          <w:position w:val="9"/>
        </w:rPr>
        <w:t>th</w:t>
      </w:r>
      <w:r w:rsidRPr="008C1445">
        <w:rPr>
          <w:spacing w:val="11"/>
          <w:position w:val="9"/>
        </w:rPr>
        <w:t xml:space="preserve"> </w:t>
      </w:r>
      <w:r w:rsidRPr="008C1445">
        <w:t>Street)</w:t>
      </w:r>
      <w:r w:rsidRPr="008C1445">
        <w:rPr>
          <w:spacing w:val="16"/>
        </w:rPr>
        <w:t xml:space="preserve"> </w:t>
      </w:r>
      <w:proofErr w:type="gramStart"/>
      <w:r w:rsidRPr="008C1445">
        <w:t>on</w:t>
      </w:r>
      <w:proofErr w:type="gramEnd"/>
      <w:r w:rsidRPr="008C1445">
        <w:rPr>
          <w:spacing w:val="-55"/>
        </w:rPr>
        <w:t xml:space="preserve"> </w:t>
      </w:r>
      <w:r w:rsidRPr="008C1445">
        <w:t>September</w:t>
      </w:r>
      <w:r w:rsidRPr="008C1445">
        <w:rPr>
          <w:spacing w:val="38"/>
        </w:rPr>
        <w:t xml:space="preserve"> </w:t>
      </w:r>
      <w:r w:rsidRPr="008C1445">
        <w:t>I8</w:t>
      </w:r>
      <w:r w:rsidRPr="008C1445">
        <w:rPr>
          <w:position w:val="9"/>
        </w:rPr>
        <w:t>th</w:t>
      </w:r>
      <w:r w:rsidRPr="008C1445">
        <w:rPr>
          <w:spacing w:val="-6"/>
          <w:position w:val="9"/>
        </w:rPr>
        <w:t xml:space="preserve"> </w:t>
      </w:r>
      <w:r w:rsidRPr="008C1445">
        <w:t>from</w:t>
      </w:r>
      <w:r w:rsidRPr="008C1445">
        <w:rPr>
          <w:spacing w:val="13"/>
        </w:rPr>
        <w:t xml:space="preserve"> </w:t>
      </w:r>
      <w:r w:rsidRPr="008C1445">
        <w:t>Noon</w:t>
      </w:r>
      <w:r w:rsidRPr="008C1445">
        <w:rPr>
          <w:spacing w:val="19"/>
        </w:rPr>
        <w:t xml:space="preserve"> </w:t>
      </w:r>
      <w:r w:rsidRPr="008C1445">
        <w:t>until</w:t>
      </w:r>
      <w:r w:rsidRPr="008C1445">
        <w:rPr>
          <w:spacing w:val="8"/>
        </w:rPr>
        <w:t xml:space="preserve"> </w:t>
      </w:r>
      <w:r w:rsidRPr="008C1445">
        <w:t>11:00PM</w:t>
      </w:r>
    </w:p>
    <w:p w14:paraId="2C8EAD73" w14:textId="78A0F150" w:rsidR="008C1445" w:rsidRDefault="008C1445" w:rsidP="008C1445">
      <w:pPr>
        <w:pStyle w:val="BodyText"/>
        <w:spacing w:before="60" w:line="189" w:lineRule="auto"/>
        <w:ind w:right="406"/>
      </w:pPr>
    </w:p>
    <w:p w14:paraId="5156706A" w14:textId="7C237124" w:rsidR="008C1445" w:rsidRDefault="008C1445" w:rsidP="008C1445">
      <w:pPr>
        <w:pStyle w:val="BodyText"/>
        <w:spacing w:before="60" w:line="189" w:lineRule="auto"/>
        <w:ind w:right="406"/>
      </w:pPr>
    </w:p>
    <w:p w14:paraId="19A663B6" w14:textId="1E2BFC15" w:rsidR="008C1445" w:rsidRDefault="008C1445" w:rsidP="008C1445">
      <w:pPr>
        <w:pStyle w:val="ListParagraph"/>
        <w:tabs>
          <w:tab w:val="left" w:pos="810"/>
        </w:tabs>
        <w:spacing w:before="0" w:line="267" w:lineRule="exact"/>
        <w:ind w:left="810" w:firstLine="0"/>
      </w:pPr>
      <w:r>
        <w:rPr>
          <w:sz w:val="23"/>
        </w:rPr>
        <w:t xml:space="preserve">Motion made for </w:t>
      </w:r>
      <w:r w:rsidRPr="0048352D">
        <w:rPr>
          <w:sz w:val="23"/>
        </w:rPr>
        <w:t>Approval</w:t>
      </w:r>
      <w:r w:rsidRPr="0048352D">
        <w:rPr>
          <w:spacing w:val="27"/>
          <w:sz w:val="23"/>
        </w:rPr>
        <w:t xml:space="preserve"> </w:t>
      </w:r>
      <w:r w:rsidRPr="0048352D">
        <w:rPr>
          <w:sz w:val="23"/>
        </w:rPr>
        <w:t>of</w:t>
      </w:r>
      <w:r w:rsidRPr="0048352D">
        <w:rPr>
          <w:spacing w:val="1"/>
          <w:sz w:val="23"/>
        </w:rPr>
        <w:t xml:space="preserve"> a single </w:t>
      </w:r>
      <w:r w:rsidRPr="0048352D">
        <w:rPr>
          <w:sz w:val="23"/>
        </w:rPr>
        <w:t>Street</w:t>
      </w:r>
      <w:r w:rsidRPr="0048352D">
        <w:rPr>
          <w:spacing w:val="12"/>
          <w:sz w:val="23"/>
        </w:rPr>
        <w:t xml:space="preserve"> </w:t>
      </w:r>
      <w:r w:rsidRPr="0048352D">
        <w:rPr>
          <w:sz w:val="23"/>
        </w:rPr>
        <w:t>Closure</w:t>
      </w:r>
      <w:r w:rsidRPr="0048352D">
        <w:rPr>
          <w:spacing w:val="24"/>
          <w:sz w:val="23"/>
        </w:rPr>
        <w:t xml:space="preserve"> </w:t>
      </w:r>
      <w:r w:rsidRPr="0048352D">
        <w:rPr>
          <w:sz w:val="23"/>
        </w:rPr>
        <w:t>on</w:t>
      </w:r>
      <w:r w:rsidRPr="0048352D">
        <w:rPr>
          <w:spacing w:val="5"/>
          <w:sz w:val="23"/>
        </w:rPr>
        <w:t xml:space="preserve"> </w:t>
      </w:r>
      <w:r w:rsidRPr="0048352D">
        <w:rPr>
          <w:sz w:val="23"/>
        </w:rPr>
        <w:t>the</w:t>
      </w:r>
      <w:r w:rsidRPr="0048352D">
        <w:rPr>
          <w:spacing w:val="11"/>
          <w:sz w:val="23"/>
        </w:rPr>
        <w:t xml:space="preserve"> </w:t>
      </w:r>
      <w:r w:rsidRPr="0048352D">
        <w:rPr>
          <w:sz w:val="23"/>
        </w:rPr>
        <w:t>Dead-End</w:t>
      </w:r>
      <w:r w:rsidRPr="0048352D">
        <w:rPr>
          <w:spacing w:val="32"/>
          <w:sz w:val="23"/>
        </w:rPr>
        <w:t xml:space="preserve"> </w:t>
      </w:r>
      <w:r w:rsidRPr="0048352D">
        <w:rPr>
          <w:sz w:val="23"/>
        </w:rPr>
        <w:t>portion</w:t>
      </w:r>
      <w:r w:rsidRPr="0048352D">
        <w:rPr>
          <w:spacing w:val="12"/>
          <w:sz w:val="23"/>
        </w:rPr>
        <w:t xml:space="preserve"> </w:t>
      </w:r>
      <w:r w:rsidRPr="0048352D">
        <w:rPr>
          <w:sz w:val="23"/>
        </w:rPr>
        <w:t>of</w:t>
      </w:r>
      <w:r w:rsidRPr="0048352D">
        <w:rPr>
          <w:spacing w:val="7"/>
          <w:sz w:val="23"/>
        </w:rPr>
        <w:t xml:space="preserve"> </w:t>
      </w:r>
      <w:r w:rsidRPr="0048352D">
        <w:rPr>
          <w:sz w:val="23"/>
        </w:rPr>
        <w:t>15th</w:t>
      </w:r>
      <w:r w:rsidRPr="0048352D">
        <w:rPr>
          <w:spacing w:val="18"/>
          <w:position w:val="9"/>
          <w:sz w:val="23"/>
        </w:rPr>
        <w:t xml:space="preserve"> </w:t>
      </w:r>
      <w:r w:rsidRPr="0048352D">
        <w:rPr>
          <w:sz w:val="23"/>
        </w:rPr>
        <w:t>Street</w:t>
      </w:r>
      <w:r w:rsidRPr="0048352D">
        <w:rPr>
          <w:spacing w:val="12"/>
          <w:sz w:val="23"/>
        </w:rPr>
        <w:t xml:space="preserve"> </w:t>
      </w:r>
      <w:r w:rsidRPr="0048352D">
        <w:rPr>
          <w:sz w:val="23"/>
        </w:rPr>
        <w:t>for</w:t>
      </w:r>
      <w:r w:rsidRPr="0048352D">
        <w:rPr>
          <w:spacing w:val="4"/>
          <w:sz w:val="23"/>
        </w:rPr>
        <w:t xml:space="preserve"> </w:t>
      </w:r>
      <w:r w:rsidRPr="0048352D">
        <w:rPr>
          <w:sz w:val="23"/>
        </w:rPr>
        <w:t>the</w:t>
      </w:r>
      <w:r>
        <w:rPr>
          <w:sz w:val="23"/>
        </w:rPr>
        <w:t xml:space="preserve"> </w:t>
      </w:r>
      <w:r w:rsidRPr="0048352D">
        <w:t>purposes</w:t>
      </w:r>
      <w:r w:rsidRPr="0048352D">
        <w:rPr>
          <w:spacing w:val="1"/>
        </w:rPr>
        <w:t xml:space="preserve"> </w:t>
      </w:r>
      <w:r w:rsidRPr="0048352D">
        <w:t>of Performing</w:t>
      </w:r>
      <w:r w:rsidRPr="0048352D">
        <w:rPr>
          <w:spacing w:val="1"/>
        </w:rPr>
        <w:t xml:space="preserve"> </w:t>
      </w:r>
      <w:r w:rsidRPr="0048352D">
        <w:t>Arts Legends</w:t>
      </w:r>
      <w:r w:rsidRPr="0048352D">
        <w:rPr>
          <w:spacing w:val="1"/>
        </w:rPr>
        <w:t xml:space="preserve"> </w:t>
      </w:r>
      <w:r w:rsidRPr="0048352D">
        <w:t>Museum</w:t>
      </w:r>
      <w:r w:rsidRPr="0048352D">
        <w:rPr>
          <w:spacing w:val="1"/>
        </w:rPr>
        <w:t xml:space="preserve"> </w:t>
      </w:r>
      <w:r w:rsidRPr="0048352D">
        <w:t>(PALM)</w:t>
      </w:r>
      <w:r w:rsidRPr="0048352D">
        <w:rPr>
          <w:spacing w:val="1"/>
        </w:rPr>
        <w:t xml:space="preserve"> </w:t>
      </w:r>
      <w:r w:rsidRPr="0048352D">
        <w:t>to host their Celebrate</w:t>
      </w:r>
      <w:r w:rsidRPr="0048352D">
        <w:rPr>
          <w:spacing w:val="-55"/>
        </w:rPr>
        <w:t xml:space="preserve"> </w:t>
      </w:r>
      <w:r w:rsidRPr="0048352D">
        <w:t>America</w:t>
      </w:r>
      <w:r w:rsidRPr="0048352D">
        <w:rPr>
          <w:spacing w:val="16"/>
        </w:rPr>
        <w:t xml:space="preserve"> </w:t>
      </w:r>
      <w:r w:rsidRPr="0048352D">
        <w:t>Summer</w:t>
      </w:r>
      <w:r w:rsidRPr="0048352D">
        <w:rPr>
          <w:spacing w:val="29"/>
        </w:rPr>
        <w:t xml:space="preserve"> </w:t>
      </w:r>
      <w:r w:rsidRPr="0048352D">
        <w:t>Concert</w:t>
      </w:r>
      <w:r w:rsidRPr="0048352D">
        <w:rPr>
          <w:spacing w:val="19"/>
        </w:rPr>
        <w:t xml:space="preserve"> </w:t>
      </w:r>
      <w:r w:rsidRPr="0048352D">
        <w:t>Series</w:t>
      </w:r>
      <w:r w:rsidRPr="0048352D">
        <w:rPr>
          <w:spacing w:val="12"/>
        </w:rPr>
        <w:t xml:space="preserve"> </w:t>
      </w:r>
      <w:r w:rsidRPr="0048352D">
        <w:t>on</w:t>
      </w:r>
      <w:r w:rsidRPr="0048352D">
        <w:rPr>
          <w:spacing w:val="8"/>
        </w:rPr>
        <w:t xml:space="preserve"> </w:t>
      </w:r>
      <w:r w:rsidRPr="0048352D">
        <w:t>the</w:t>
      </w:r>
      <w:r w:rsidRPr="0048352D">
        <w:rPr>
          <w:spacing w:val="9"/>
        </w:rPr>
        <w:t xml:space="preserve"> </w:t>
      </w:r>
      <w:r>
        <w:t xml:space="preserve">4 Sunday </w:t>
      </w:r>
      <w:r w:rsidRPr="0048352D">
        <w:t>afternoon</w:t>
      </w:r>
      <w:r>
        <w:t>s</w:t>
      </w:r>
      <w:r>
        <w:t xml:space="preserve"> requested  to be evaluated after each event -  made by Mrs. Tessaro, seconded by Mr. Flannery. </w:t>
      </w:r>
      <w:r w:rsidRPr="0048352D">
        <w:t xml:space="preserve">  </w:t>
      </w:r>
    </w:p>
    <w:p w14:paraId="18727165" w14:textId="7974F945" w:rsidR="008C1445" w:rsidRDefault="008C1445" w:rsidP="008C1445">
      <w:pPr>
        <w:pStyle w:val="ListParagraph"/>
        <w:tabs>
          <w:tab w:val="left" w:pos="810"/>
        </w:tabs>
        <w:spacing w:before="0" w:line="267" w:lineRule="exact"/>
        <w:ind w:left="810" w:firstLine="0"/>
      </w:pPr>
    </w:p>
    <w:tbl>
      <w:tblPr>
        <w:tblpPr w:leftFromText="180" w:rightFromText="180" w:vertAnchor="text" w:horzAnchor="page" w:tblpX="2188" w:tblpY="42"/>
        <w:tblW w:w="6265" w:type="dxa"/>
        <w:tblLook w:val="04A0" w:firstRow="1" w:lastRow="0" w:firstColumn="1" w:lastColumn="0" w:noHBand="0" w:noVBand="1"/>
      </w:tblPr>
      <w:tblGrid>
        <w:gridCol w:w="2028"/>
        <w:gridCol w:w="978"/>
        <w:gridCol w:w="272"/>
        <w:gridCol w:w="1807"/>
        <w:gridCol w:w="1180"/>
      </w:tblGrid>
      <w:tr w:rsidR="008C1445" w:rsidRPr="008C1445" w14:paraId="7AD8FD46" w14:textId="77777777" w:rsidTr="008C1445">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E5565A" w14:textId="77777777" w:rsidR="008C1445" w:rsidRPr="008C1445" w:rsidRDefault="008C1445" w:rsidP="008C1445">
            <w:pPr>
              <w:widowControl/>
              <w:autoSpaceDE/>
              <w:autoSpaceDN/>
              <w:jc w:val="center"/>
              <w:rPr>
                <w:rFonts w:ascii="Arial" w:hAnsi="Arial" w:cs="Arial"/>
                <w:b/>
                <w:bCs/>
                <w:color w:val="000000"/>
                <w:sz w:val="20"/>
                <w:szCs w:val="20"/>
              </w:rPr>
            </w:pPr>
            <w:r w:rsidRPr="008C1445">
              <w:rPr>
                <w:rFonts w:ascii="Arial" w:hAnsi="Arial" w:cs="Arial"/>
                <w:b/>
                <w:bCs/>
                <w:color w:val="000000"/>
                <w:sz w:val="20"/>
                <w:szCs w:val="20"/>
              </w:rPr>
              <w:t>Council</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6B2E67E0" w14:textId="77777777" w:rsidR="008C1445" w:rsidRPr="008C1445" w:rsidRDefault="008C1445" w:rsidP="008C1445">
            <w:pPr>
              <w:widowControl/>
              <w:autoSpaceDE/>
              <w:autoSpaceDN/>
              <w:jc w:val="center"/>
              <w:rPr>
                <w:rFonts w:ascii="Arial" w:hAnsi="Arial" w:cs="Arial"/>
                <w:b/>
                <w:bCs/>
                <w:color w:val="000000"/>
                <w:sz w:val="24"/>
                <w:szCs w:val="24"/>
              </w:rPr>
            </w:pPr>
            <w:r w:rsidRPr="008C1445">
              <w:rPr>
                <w:rFonts w:ascii="Arial" w:hAnsi="Arial" w:cs="Arial"/>
                <w:b/>
                <w:bCs/>
                <w:color w:val="000000"/>
                <w:sz w:val="24"/>
                <w:szCs w:val="24"/>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6E53EA84" w14:textId="77777777" w:rsidR="008C1445" w:rsidRPr="008C1445" w:rsidRDefault="008C1445" w:rsidP="008C1445">
            <w:pPr>
              <w:widowControl/>
              <w:autoSpaceDE/>
              <w:autoSpaceDN/>
              <w:jc w:val="center"/>
              <w:rPr>
                <w:rFonts w:ascii="Arial" w:hAnsi="Arial" w:cs="Arial"/>
                <w:b/>
                <w:bCs/>
                <w:color w:val="000000"/>
                <w:sz w:val="20"/>
                <w:szCs w:val="20"/>
              </w:rPr>
            </w:pPr>
            <w:r w:rsidRPr="008C1445">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2458CAC2" w14:textId="77777777" w:rsidR="008C1445" w:rsidRPr="008C1445" w:rsidRDefault="008C1445" w:rsidP="008C1445">
            <w:pPr>
              <w:widowControl/>
              <w:autoSpaceDE/>
              <w:autoSpaceDN/>
              <w:jc w:val="center"/>
              <w:rPr>
                <w:rFonts w:ascii="Arial" w:hAnsi="Arial" w:cs="Arial"/>
                <w:b/>
                <w:bCs/>
                <w:color w:val="000000"/>
                <w:sz w:val="20"/>
                <w:szCs w:val="20"/>
              </w:rPr>
            </w:pPr>
            <w:r w:rsidRPr="008C1445">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7D67313D" w14:textId="77777777" w:rsidR="008C1445" w:rsidRPr="008C1445" w:rsidRDefault="008C1445" w:rsidP="008C1445">
            <w:pPr>
              <w:widowControl/>
              <w:autoSpaceDE/>
              <w:autoSpaceDN/>
              <w:jc w:val="center"/>
              <w:rPr>
                <w:rFonts w:ascii="Arial" w:hAnsi="Arial" w:cs="Arial"/>
                <w:b/>
                <w:bCs/>
                <w:color w:val="000000"/>
                <w:sz w:val="24"/>
                <w:szCs w:val="24"/>
              </w:rPr>
            </w:pPr>
            <w:r w:rsidRPr="008C1445">
              <w:rPr>
                <w:rFonts w:ascii="Arial" w:hAnsi="Arial" w:cs="Arial"/>
                <w:b/>
                <w:bCs/>
                <w:color w:val="000000"/>
                <w:sz w:val="24"/>
                <w:szCs w:val="24"/>
              </w:rPr>
              <w:t>Vote</w:t>
            </w:r>
          </w:p>
        </w:tc>
      </w:tr>
      <w:tr w:rsidR="008C1445" w:rsidRPr="008C1445" w14:paraId="7D11F002" w14:textId="77777777" w:rsidTr="008C1445">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71795A0B" w14:textId="77777777" w:rsidR="008C1445" w:rsidRPr="008C1445" w:rsidRDefault="008C1445" w:rsidP="008C1445">
            <w:pPr>
              <w:widowControl/>
              <w:autoSpaceDE/>
              <w:autoSpaceDN/>
              <w:rPr>
                <w:b/>
                <w:bCs/>
                <w:color w:val="000000"/>
              </w:rPr>
            </w:pPr>
            <w:r w:rsidRPr="008C1445">
              <w:rPr>
                <w:b/>
                <w:bCs/>
                <w:color w:val="000000"/>
              </w:rPr>
              <w:t>Mr. Cafarelli</w:t>
            </w:r>
          </w:p>
        </w:tc>
        <w:tc>
          <w:tcPr>
            <w:tcW w:w="978" w:type="dxa"/>
            <w:tcBorders>
              <w:top w:val="nil"/>
              <w:left w:val="nil"/>
              <w:bottom w:val="single" w:sz="8" w:space="0" w:color="auto"/>
              <w:right w:val="single" w:sz="8" w:space="0" w:color="auto"/>
            </w:tcBorders>
            <w:shd w:val="clear" w:color="auto" w:fill="auto"/>
            <w:vAlign w:val="center"/>
            <w:hideMark/>
          </w:tcPr>
          <w:p w14:paraId="57803C53" w14:textId="77777777" w:rsidR="008C1445" w:rsidRPr="008C1445" w:rsidRDefault="008C1445" w:rsidP="008C1445">
            <w:pPr>
              <w:widowControl/>
              <w:autoSpaceDE/>
              <w:autoSpaceDN/>
              <w:jc w:val="center"/>
              <w:rPr>
                <w:rFonts w:ascii="Calibri" w:hAnsi="Calibri" w:cs="Calibri"/>
                <w:b/>
                <w:bCs/>
                <w:color w:val="000000"/>
              </w:rPr>
            </w:pPr>
            <w:r w:rsidRPr="008C1445">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6D971E62" w14:textId="77777777" w:rsidR="008C1445" w:rsidRPr="008C1445" w:rsidRDefault="008C1445" w:rsidP="008C1445">
            <w:pPr>
              <w:widowControl/>
              <w:autoSpaceDE/>
              <w:autoSpaceDN/>
              <w:rPr>
                <w:b/>
                <w:bCs/>
                <w:color w:val="000000"/>
              </w:rPr>
            </w:pPr>
            <w:r w:rsidRPr="008C1445">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59757476" w14:textId="77777777" w:rsidR="008C1445" w:rsidRPr="008C1445" w:rsidRDefault="008C1445" w:rsidP="008C1445">
            <w:pPr>
              <w:widowControl/>
              <w:autoSpaceDE/>
              <w:autoSpaceDN/>
              <w:rPr>
                <w:b/>
                <w:bCs/>
                <w:color w:val="000000"/>
              </w:rPr>
            </w:pPr>
            <w:r w:rsidRPr="008C1445">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0A01AB36" w14:textId="77777777" w:rsidR="008C1445" w:rsidRPr="008C1445" w:rsidRDefault="008C1445" w:rsidP="008C1445">
            <w:pPr>
              <w:widowControl/>
              <w:autoSpaceDE/>
              <w:autoSpaceDN/>
              <w:jc w:val="center"/>
              <w:rPr>
                <w:rFonts w:ascii="Calibri" w:hAnsi="Calibri" w:cs="Calibri"/>
                <w:b/>
                <w:bCs/>
                <w:color w:val="000000"/>
              </w:rPr>
            </w:pPr>
            <w:r w:rsidRPr="008C1445">
              <w:rPr>
                <w:rFonts w:ascii="Calibri" w:hAnsi="Calibri" w:cs="Calibri"/>
                <w:b/>
                <w:bCs/>
                <w:color w:val="000000"/>
              </w:rPr>
              <w:t>Yes</w:t>
            </w:r>
          </w:p>
        </w:tc>
      </w:tr>
      <w:tr w:rsidR="008C1445" w:rsidRPr="008C1445" w14:paraId="31468850" w14:textId="77777777" w:rsidTr="008C1445">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431822D" w14:textId="77777777" w:rsidR="008C1445" w:rsidRPr="008C1445" w:rsidRDefault="008C1445" w:rsidP="008C1445">
            <w:pPr>
              <w:widowControl/>
              <w:autoSpaceDE/>
              <w:autoSpaceDN/>
              <w:rPr>
                <w:b/>
                <w:bCs/>
                <w:color w:val="000000"/>
              </w:rPr>
            </w:pPr>
            <w:r w:rsidRPr="008C1445">
              <w:rPr>
                <w:b/>
                <w:bCs/>
                <w:color w:val="000000"/>
              </w:rPr>
              <w:t>Mr. Dunn</w:t>
            </w:r>
          </w:p>
        </w:tc>
        <w:tc>
          <w:tcPr>
            <w:tcW w:w="978" w:type="dxa"/>
            <w:tcBorders>
              <w:top w:val="nil"/>
              <w:left w:val="nil"/>
              <w:bottom w:val="single" w:sz="8" w:space="0" w:color="auto"/>
              <w:right w:val="single" w:sz="8" w:space="0" w:color="auto"/>
            </w:tcBorders>
            <w:shd w:val="clear" w:color="auto" w:fill="auto"/>
            <w:vAlign w:val="center"/>
            <w:hideMark/>
          </w:tcPr>
          <w:p w14:paraId="6A5BBF27" w14:textId="77777777" w:rsidR="008C1445" w:rsidRPr="008C1445" w:rsidRDefault="008C1445" w:rsidP="008C1445">
            <w:pPr>
              <w:widowControl/>
              <w:autoSpaceDE/>
              <w:autoSpaceDN/>
              <w:jc w:val="center"/>
              <w:rPr>
                <w:rFonts w:ascii="Calibri" w:hAnsi="Calibri" w:cs="Calibri"/>
                <w:b/>
                <w:bCs/>
                <w:color w:val="000000"/>
              </w:rPr>
            </w:pPr>
            <w:r w:rsidRPr="008C1445">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5CC12DF5" w14:textId="77777777" w:rsidR="008C1445" w:rsidRPr="008C1445" w:rsidRDefault="008C1445" w:rsidP="008C1445">
            <w:pPr>
              <w:widowControl/>
              <w:autoSpaceDE/>
              <w:autoSpaceDN/>
              <w:rPr>
                <w:b/>
                <w:bCs/>
                <w:color w:val="000000"/>
              </w:rPr>
            </w:pPr>
            <w:r w:rsidRPr="008C1445">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7A0CF454" w14:textId="77777777" w:rsidR="008C1445" w:rsidRPr="008C1445" w:rsidRDefault="008C1445" w:rsidP="008C1445">
            <w:pPr>
              <w:widowControl/>
              <w:autoSpaceDE/>
              <w:autoSpaceDN/>
              <w:rPr>
                <w:b/>
                <w:bCs/>
                <w:color w:val="000000"/>
              </w:rPr>
            </w:pPr>
            <w:r w:rsidRPr="008C1445">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5E064309" w14:textId="77777777" w:rsidR="008C1445" w:rsidRPr="008C1445" w:rsidRDefault="008C1445" w:rsidP="008C1445">
            <w:pPr>
              <w:widowControl/>
              <w:autoSpaceDE/>
              <w:autoSpaceDN/>
              <w:jc w:val="center"/>
              <w:rPr>
                <w:rFonts w:ascii="Calibri" w:hAnsi="Calibri" w:cs="Calibri"/>
                <w:b/>
                <w:bCs/>
                <w:color w:val="000000"/>
              </w:rPr>
            </w:pPr>
            <w:r w:rsidRPr="008C1445">
              <w:rPr>
                <w:rFonts w:ascii="Calibri" w:hAnsi="Calibri" w:cs="Calibri"/>
                <w:b/>
                <w:bCs/>
                <w:color w:val="000000"/>
              </w:rPr>
              <w:t>Yes</w:t>
            </w:r>
          </w:p>
        </w:tc>
      </w:tr>
      <w:tr w:rsidR="008C1445" w:rsidRPr="008C1445" w14:paraId="55D3917A" w14:textId="77777777" w:rsidTr="008C1445">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79E828F2" w14:textId="77777777" w:rsidR="008C1445" w:rsidRPr="008C1445" w:rsidRDefault="008C1445" w:rsidP="008C1445">
            <w:pPr>
              <w:widowControl/>
              <w:autoSpaceDE/>
              <w:autoSpaceDN/>
              <w:rPr>
                <w:b/>
                <w:bCs/>
                <w:color w:val="000000"/>
              </w:rPr>
            </w:pPr>
            <w:r w:rsidRPr="008C1445">
              <w:rPr>
                <w:b/>
                <w:bCs/>
                <w:color w:val="000000"/>
              </w:rPr>
              <w:t>Mr. Flannery</w:t>
            </w:r>
          </w:p>
        </w:tc>
        <w:tc>
          <w:tcPr>
            <w:tcW w:w="978" w:type="dxa"/>
            <w:tcBorders>
              <w:top w:val="nil"/>
              <w:left w:val="nil"/>
              <w:bottom w:val="single" w:sz="8" w:space="0" w:color="auto"/>
              <w:right w:val="single" w:sz="8" w:space="0" w:color="auto"/>
            </w:tcBorders>
            <w:shd w:val="clear" w:color="auto" w:fill="auto"/>
            <w:vAlign w:val="center"/>
            <w:hideMark/>
          </w:tcPr>
          <w:p w14:paraId="5A77BB7B" w14:textId="77777777" w:rsidR="008C1445" w:rsidRPr="008C1445" w:rsidRDefault="008C1445" w:rsidP="008C1445">
            <w:pPr>
              <w:widowControl/>
              <w:autoSpaceDE/>
              <w:autoSpaceDN/>
              <w:jc w:val="center"/>
              <w:rPr>
                <w:rFonts w:ascii="Calibri" w:hAnsi="Calibri" w:cs="Calibri"/>
                <w:b/>
                <w:bCs/>
                <w:color w:val="000000"/>
              </w:rPr>
            </w:pPr>
            <w:r w:rsidRPr="008C1445">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3E60495B" w14:textId="77777777" w:rsidR="008C1445" w:rsidRPr="008C1445" w:rsidRDefault="008C1445" w:rsidP="008C1445">
            <w:pPr>
              <w:widowControl/>
              <w:autoSpaceDE/>
              <w:autoSpaceDN/>
              <w:rPr>
                <w:b/>
                <w:bCs/>
                <w:color w:val="000000"/>
              </w:rPr>
            </w:pPr>
            <w:r w:rsidRPr="008C1445">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0EEB0293" w14:textId="77777777" w:rsidR="008C1445" w:rsidRPr="008C1445" w:rsidRDefault="008C1445" w:rsidP="008C1445">
            <w:pPr>
              <w:widowControl/>
              <w:autoSpaceDE/>
              <w:autoSpaceDN/>
              <w:rPr>
                <w:b/>
                <w:bCs/>
                <w:color w:val="000000"/>
              </w:rPr>
            </w:pPr>
            <w:r w:rsidRPr="008C1445">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68CE850F" w14:textId="77777777" w:rsidR="008C1445" w:rsidRPr="008C1445" w:rsidRDefault="008C1445" w:rsidP="008C1445">
            <w:pPr>
              <w:widowControl/>
              <w:autoSpaceDE/>
              <w:autoSpaceDN/>
              <w:jc w:val="center"/>
              <w:rPr>
                <w:rFonts w:ascii="Calibri" w:hAnsi="Calibri" w:cs="Calibri"/>
                <w:b/>
                <w:bCs/>
                <w:color w:val="000000"/>
              </w:rPr>
            </w:pPr>
            <w:r w:rsidRPr="008C1445">
              <w:rPr>
                <w:rFonts w:ascii="Calibri" w:hAnsi="Calibri" w:cs="Calibri"/>
                <w:b/>
                <w:bCs/>
                <w:color w:val="000000"/>
              </w:rPr>
              <w:t>Yes</w:t>
            </w:r>
          </w:p>
        </w:tc>
      </w:tr>
      <w:tr w:rsidR="008C1445" w:rsidRPr="008C1445" w14:paraId="77B0D9FE" w14:textId="77777777" w:rsidTr="008C1445">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080C6EB" w14:textId="77777777" w:rsidR="008C1445" w:rsidRPr="008C1445" w:rsidRDefault="008C1445" w:rsidP="008C1445">
            <w:pPr>
              <w:widowControl/>
              <w:autoSpaceDE/>
              <w:autoSpaceDN/>
              <w:rPr>
                <w:b/>
                <w:bCs/>
                <w:color w:val="000000"/>
              </w:rPr>
            </w:pPr>
            <w:r w:rsidRPr="008C1445">
              <w:rPr>
                <w:b/>
                <w:bCs/>
                <w:color w:val="000000"/>
              </w:rPr>
              <w:t>Mr. Gill</w:t>
            </w:r>
          </w:p>
        </w:tc>
        <w:tc>
          <w:tcPr>
            <w:tcW w:w="978" w:type="dxa"/>
            <w:tcBorders>
              <w:top w:val="nil"/>
              <w:left w:val="nil"/>
              <w:bottom w:val="single" w:sz="8" w:space="0" w:color="auto"/>
              <w:right w:val="single" w:sz="8" w:space="0" w:color="auto"/>
            </w:tcBorders>
            <w:shd w:val="clear" w:color="auto" w:fill="auto"/>
            <w:vAlign w:val="center"/>
            <w:hideMark/>
          </w:tcPr>
          <w:p w14:paraId="575BF7CB" w14:textId="77777777" w:rsidR="008C1445" w:rsidRPr="008C1445" w:rsidRDefault="008C1445" w:rsidP="008C1445">
            <w:pPr>
              <w:widowControl/>
              <w:autoSpaceDE/>
              <w:autoSpaceDN/>
              <w:jc w:val="center"/>
              <w:rPr>
                <w:rFonts w:ascii="Calibri" w:hAnsi="Calibri" w:cs="Calibri"/>
                <w:b/>
                <w:bCs/>
                <w:color w:val="000000"/>
              </w:rPr>
            </w:pPr>
            <w:r w:rsidRPr="008C1445">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7E3DF917" w14:textId="77777777" w:rsidR="008C1445" w:rsidRPr="008C1445" w:rsidRDefault="008C1445" w:rsidP="008C1445">
            <w:pPr>
              <w:widowControl/>
              <w:autoSpaceDE/>
              <w:autoSpaceDN/>
              <w:rPr>
                <w:b/>
                <w:bCs/>
                <w:color w:val="000000"/>
              </w:rPr>
            </w:pPr>
            <w:r w:rsidRPr="008C1445">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2A89D919" w14:textId="77777777" w:rsidR="008C1445" w:rsidRPr="008C1445" w:rsidRDefault="008C1445" w:rsidP="008C1445">
            <w:pPr>
              <w:widowControl/>
              <w:autoSpaceDE/>
              <w:autoSpaceDN/>
              <w:rPr>
                <w:b/>
                <w:bCs/>
                <w:color w:val="000000"/>
              </w:rPr>
            </w:pPr>
            <w:r w:rsidRPr="008C1445">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055A63BC" w14:textId="77777777" w:rsidR="008C1445" w:rsidRPr="008C1445" w:rsidRDefault="008C1445" w:rsidP="008C1445">
            <w:pPr>
              <w:widowControl/>
              <w:autoSpaceDE/>
              <w:autoSpaceDN/>
              <w:jc w:val="center"/>
              <w:rPr>
                <w:b/>
                <w:bCs/>
                <w:color w:val="000000"/>
              </w:rPr>
            </w:pPr>
            <w:r w:rsidRPr="008C1445">
              <w:rPr>
                <w:b/>
                <w:bCs/>
                <w:color w:val="000000"/>
              </w:rPr>
              <w:t> </w:t>
            </w:r>
          </w:p>
        </w:tc>
      </w:tr>
      <w:tr w:rsidR="008C1445" w:rsidRPr="008C1445" w14:paraId="76D9BF7C" w14:textId="77777777" w:rsidTr="008C1445">
        <w:trPr>
          <w:trHeight w:val="217"/>
        </w:trPr>
        <w:tc>
          <w:tcPr>
            <w:tcW w:w="3006" w:type="dxa"/>
            <w:gridSpan w:val="2"/>
            <w:tcBorders>
              <w:top w:val="single" w:sz="8" w:space="0" w:color="auto"/>
              <w:left w:val="nil"/>
              <w:bottom w:val="single" w:sz="8" w:space="0" w:color="auto"/>
              <w:right w:val="nil"/>
            </w:tcBorders>
            <w:shd w:val="clear" w:color="auto" w:fill="auto"/>
            <w:noWrap/>
            <w:vAlign w:val="center"/>
            <w:hideMark/>
          </w:tcPr>
          <w:p w14:paraId="56A7D60A" w14:textId="77777777" w:rsidR="008C1445" w:rsidRPr="008C1445" w:rsidRDefault="008C1445" w:rsidP="008C1445">
            <w:pPr>
              <w:widowControl/>
              <w:autoSpaceDE/>
              <w:autoSpaceDN/>
              <w:rPr>
                <w:b/>
                <w:bCs/>
                <w:color w:val="000000"/>
              </w:rPr>
            </w:pPr>
            <w:r w:rsidRPr="008C1445">
              <w:rPr>
                <w:b/>
                <w:bCs/>
                <w:color w:val="000000"/>
              </w:rPr>
              <w:t xml:space="preserve">Motion Carried. </w:t>
            </w:r>
          </w:p>
        </w:tc>
        <w:tc>
          <w:tcPr>
            <w:tcW w:w="272" w:type="dxa"/>
            <w:tcBorders>
              <w:top w:val="nil"/>
              <w:left w:val="nil"/>
              <w:bottom w:val="nil"/>
              <w:right w:val="nil"/>
            </w:tcBorders>
            <w:shd w:val="clear" w:color="auto" w:fill="auto"/>
            <w:noWrap/>
            <w:vAlign w:val="bottom"/>
            <w:hideMark/>
          </w:tcPr>
          <w:p w14:paraId="7FCB25B4" w14:textId="77777777" w:rsidR="008C1445" w:rsidRPr="008C1445" w:rsidRDefault="008C1445" w:rsidP="008C1445">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2F72760F" w14:textId="77777777" w:rsidR="008C1445" w:rsidRPr="008C1445" w:rsidRDefault="008C1445" w:rsidP="008C1445">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5527E71A" w14:textId="77777777" w:rsidR="008C1445" w:rsidRPr="008C1445" w:rsidRDefault="008C1445" w:rsidP="008C1445">
            <w:pPr>
              <w:widowControl/>
              <w:autoSpaceDE/>
              <w:autoSpaceDN/>
              <w:rPr>
                <w:sz w:val="20"/>
                <w:szCs w:val="20"/>
              </w:rPr>
            </w:pPr>
          </w:p>
        </w:tc>
      </w:tr>
    </w:tbl>
    <w:p w14:paraId="2CFC523B" w14:textId="77777777" w:rsidR="008C1445" w:rsidRPr="008C1445" w:rsidRDefault="008C1445" w:rsidP="008C1445">
      <w:pPr>
        <w:tabs>
          <w:tab w:val="left" w:pos="2110"/>
          <w:tab w:val="left" w:pos="2111"/>
        </w:tabs>
        <w:rPr>
          <w:sz w:val="23"/>
        </w:rPr>
      </w:pPr>
    </w:p>
    <w:p w14:paraId="66EB5B34" w14:textId="77777777" w:rsidR="008C1445" w:rsidRPr="008C1445" w:rsidRDefault="008C1445" w:rsidP="008C1445">
      <w:pPr>
        <w:tabs>
          <w:tab w:val="left" w:pos="2110"/>
          <w:tab w:val="left" w:pos="2111"/>
        </w:tabs>
        <w:rPr>
          <w:sz w:val="23"/>
        </w:rPr>
      </w:pPr>
    </w:p>
    <w:p w14:paraId="12D17842" w14:textId="77777777" w:rsidR="008C1445" w:rsidRPr="008C1445" w:rsidRDefault="008C1445" w:rsidP="008C1445">
      <w:pPr>
        <w:tabs>
          <w:tab w:val="left" w:pos="1556"/>
          <w:tab w:val="left" w:pos="1557"/>
        </w:tabs>
        <w:spacing w:before="27"/>
        <w:ind w:left="835"/>
        <w:rPr>
          <w:sz w:val="23"/>
        </w:rPr>
      </w:pPr>
    </w:p>
    <w:p w14:paraId="08FF42F0" w14:textId="77777777" w:rsidR="008C1445" w:rsidRPr="008C1445" w:rsidRDefault="008C1445" w:rsidP="008C1445">
      <w:pPr>
        <w:tabs>
          <w:tab w:val="left" w:pos="1556"/>
          <w:tab w:val="left" w:pos="1557"/>
        </w:tabs>
        <w:spacing w:before="27"/>
        <w:rPr>
          <w:sz w:val="23"/>
        </w:rPr>
      </w:pPr>
    </w:p>
    <w:p w14:paraId="43B7A530" w14:textId="77777777" w:rsidR="008C1445" w:rsidRPr="008C1445" w:rsidRDefault="008C1445" w:rsidP="008C1445">
      <w:pPr>
        <w:tabs>
          <w:tab w:val="left" w:pos="2110"/>
          <w:tab w:val="left" w:pos="2111"/>
        </w:tabs>
        <w:rPr>
          <w:sz w:val="23"/>
        </w:rPr>
      </w:pPr>
    </w:p>
    <w:p w14:paraId="7748FE85" w14:textId="77777777" w:rsidR="008C1445" w:rsidRPr="008C1445" w:rsidRDefault="008C1445" w:rsidP="008C1445">
      <w:pPr>
        <w:tabs>
          <w:tab w:val="left" w:pos="2110"/>
          <w:tab w:val="left" w:pos="2111"/>
        </w:tabs>
        <w:rPr>
          <w:sz w:val="23"/>
        </w:rPr>
      </w:pPr>
    </w:p>
    <w:p w14:paraId="46593D96" w14:textId="77777777" w:rsidR="008C1445" w:rsidRPr="008C1445" w:rsidRDefault="008C1445" w:rsidP="008C1445">
      <w:pPr>
        <w:tabs>
          <w:tab w:val="left" w:pos="2110"/>
          <w:tab w:val="left" w:pos="2111"/>
        </w:tabs>
        <w:rPr>
          <w:sz w:val="23"/>
        </w:rPr>
      </w:pPr>
    </w:p>
    <w:p w14:paraId="689C7456" w14:textId="77777777" w:rsidR="008C1445" w:rsidRPr="008C1445" w:rsidRDefault="008C1445" w:rsidP="008C1445">
      <w:pPr>
        <w:tabs>
          <w:tab w:val="left" w:pos="2110"/>
          <w:tab w:val="left" w:pos="2111"/>
        </w:tabs>
        <w:rPr>
          <w:sz w:val="23"/>
        </w:rPr>
      </w:pPr>
    </w:p>
    <w:p w14:paraId="3BF8AE22" w14:textId="77777777" w:rsidR="008C1445" w:rsidRPr="008C1445" w:rsidRDefault="008C1445" w:rsidP="008C1445">
      <w:pPr>
        <w:pStyle w:val="BodyText"/>
        <w:spacing w:before="60" w:line="189" w:lineRule="auto"/>
        <w:ind w:right="406"/>
      </w:pPr>
    </w:p>
    <w:p w14:paraId="70378284" w14:textId="08014A91" w:rsidR="00F639EA" w:rsidRDefault="00361069">
      <w:pPr>
        <w:pStyle w:val="Heading1"/>
        <w:spacing w:before="79"/>
      </w:pPr>
      <w:r>
        <w:t>X:</w:t>
      </w:r>
      <w:r>
        <w:rPr>
          <w:spacing w:val="36"/>
        </w:rPr>
        <w:t xml:space="preserve"> </w:t>
      </w:r>
      <w:r>
        <w:t>New</w:t>
      </w:r>
      <w:r>
        <w:rPr>
          <w:spacing w:val="-7"/>
        </w:rPr>
        <w:t xml:space="preserve"> </w:t>
      </w:r>
      <w:r>
        <w:t>Business</w:t>
      </w:r>
    </w:p>
    <w:p w14:paraId="1C96F8A4" w14:textId="77777777" w:rsidR="00F639EA" w:rsidRDefault="00F639EA">
      <w:pPr>
        <w:pStyle w:val="BodyText"/>
        <w:spacing w:before="4"/>
        <w:rPr>
          <w:b/>
          <w:sz w:val="24"/>
        </w:rPr>
      </w:pPr>
    </w:p>
    <w:p w14:paraId="66CD7AA0" w14:textId="77777777" w:rsidR="00F639EA" w:rsidRDefault="000D2D2D">
      <w:pPr>
        <w:pStyle w:val="ListParagraph"/>
        <w:numPr>
          <w:ilvl w:val="0"/>
          <w:numId w:val="2"/>
        </w:numPr>
        <w:tabs>
          <w:tab w:val="left" w:pos="764"/>
        </w:tabs>
        <w:spacing w:before="0"/>
        <w:rPr>
          <w:rFonts w:ascii="Arial"/>
          <w:sz w:val="23"/>
        </w:rPr>
      </w:pPr>
      <w:r>
        <w:pict w14:anchorId="6CFBA89E">
          <v:shapetype id="_x0000_t202" coordsize="21600,21600" o:spt="202" path="m,l,21600r21600,l21600,xe">
            <v:stroke joinstyle="miter"/>
            <v:path gradientshapeok="t" o:connecttype="rect"/>
          </v:shapetype>
          <v:shape id="docshape1" o:spid="_x0000_s1026" type="#_x0000_t202" style="position:absolute;left:0;text-align:left;margin-left:487.9pt;margin-top:4pt;width:1.9pt;height:8.4pt;z-index:-251657728;mso-position-horizontal-relative:page" filled="f" stroked="f">
            <v:textbox inset="0,0,0,0">
              <w:txbxContent>
                <w:p w14:paraId="0D80B59B" w14:textId="77777777" w:rsidR="00F639EA" w:rsidRDefault="00361069">
                  <w:pPr>
                    <w:spacing w:line="168" w:lineRule="exact"/>
                    <w:rPr>
                      <w:rFonts w:ascii="Arial"/>
                      <w:sz w:val="15"/>
                    </w:rPr>
                  </w:pPr>
                  <w:r>
                    <w:rPr>
                      <w:rFonts w:ascii="Arial"/>
                      <w:w w:val="91"/>
                      <w:sz w:val="15"/>
                    </w:rPr>
                    <w:t>,</w:t>
                  </w:r>
                </w:p>
              </w:txbxContent>
            </v:textbox>
            <w10:wrap anchorx="page"/>
          </v:shape>
        </w:pict>
      </w:r>
      <w:r w:rsidR="00361069">
        <w:rPr>
          <w:sz w:val="23"/>
        </w:rPr>
        <w:t>Consider</w:t>
      </w:r>
      <w:r w:rsidR="00361069">
        <w:rPr>
          <w:spacing w:val="29"/>
          <w:sz w:val="23"/>
        </w:rPr>
        <w:t xml:space="preserve"> </w:t>
      </w:r>
      <w:r w:rsidR="00361069">
        <w:rPr>
          <w:sz w:val="23"/>
        </w:rPr>
        <w:t>action</w:t>
      </w:r>
      <w:r w:rsidR="00361069">
        <w:rPr>
          <w:spacing w:val="23"/>
          <w:sz w:val="23"/>
        </w:rPr>
        <w:t xml:space="preserve"> </w:t>
      </w:r>
      <w:r w:rsidR="00361069">
        <w:rPr>
          <w:sz w:val="23"/>
        </w:rPr>
        <w:t>to</w:t>
      </w:r>
      <w:r w:rsidR="00361069">
        <w:rPr>
          <w:spacing w:val="9"/>
          <w:sz w:val="23"/>
        </w:rPr>
        <w:t xml:space="preserve"> </w:t>
      </w:r>
      <w:r w:rsidR="00361069">
        <w:rPr>
          <w:sz w:val="23"/>
        </w:rPr>
        <w:t>hire</w:t>
      </w:r>
      <w:r w:rsidR="00361069">
        <w:rPr>
          <w:spacing w:val="13"/>
          <w:sz w:val="23"/>
        </w:rPr>
        <w:t xml:space="preserve"> </w:t>
      </w:r>
      <w:r w:rsidR="00361069">
        <w:rPr>
          <w:sz w:val="23"/>
        </w:rPr>
        <w:t>Part-Time</w:t>
      </w:r>
      <w:r w:rsidR="00361069">
        <w:rPr>
          <w:spacing w:val="23"/>
          <w:sz w:val="23"/>
        </w:rPr>
        <w:t xml:space="preserve"> </w:t>
      </w:r>
      <w:r w:rsidR="00361069">
        <w:rPr>
          <w:sz w:val="23"/>
        </w:rPr>
        <w:t>Policer</w:t>
      </w:r>
      <w:r w:rsidR="00361069">
        <w:rPr>
          <w:spacing w:val="19"/>
          <w:sz w:val="23"/>
        </w:rPr>
        <w:t xml:space="preserve"> </w:t>
      </w:r>
      <w:r w:rsidR="00361069">
        <w:rPr>
          <w:sz w:val="23"/>
        </w:rPr>
        <w:t>Officer</w:t>
      </w:r>
      <w:r w:rsidR="00361069">
        <w:rPr>
          <w:spacing w:val="23"/>
          <w:sz w:val="23"/>
        </w:rPr>
        <w:t xml:space="preserve"> </w:t>
      </w:r>
      <w:r w:rsidR="00361069">
        <w:rPr>
          <w:sz w:val="23"/>
        </w:rPr>
        <w:t>Garret</w:t>
      </w:r>
      <w:r w:rsidR="00361069">
        <w:rPr>
          <w:spacing w:val="18"/>
          <w:sz w:val="23"/>
        </w:rPr>
        <w:t xml:space="preserve"> </w:t>
      </w:r>
      <w:r w:rsidR="00361069">
        <w:rPr>
          <w:sz w:val="23"/>
        </w:rPr>
        <w:t>Kimmel</w:t>
      </w:r>
      <w:r w:rsidR="00361069">
        <w:rPr>
          <w:spacing w:val="22"/>
          <w:sz w:val="23"/>
        </w:rPr>
        <w:t xml:space="preserve"> </w:t>
      </w:r>
      <w:r w:rsidR="00361069">
        <w:rPr>
          <w:sz w:val="23"/>
        </w:rPr>
        <w:t>retro-active</w:t>
      </w:r>
      <w:r w:rsidR="00361069">
        <w:rPr>
          <w:spacing w:val="15"/>
          <w:sz w:val="23"/>
        </w:rPr>
        <w:t xml:space="preserve"> </w:t>
      </w:r>
      <w:r w:rsidR="00361069">
        <w:rPr>
          <w:sz w:val="23"/>
        </w:rPr>
        <w:t>to</w:t>
      </w:r>
      <w:r w:rsidR="00361069">
        <w:rPr>
          <w:spacing w:val="5"/>
          <w:sz w:val="23"/>
        </w:rPr>
        <w:t xml:space="preserve"> </w:t>
      </w:r>
      <w:r w:rsidR="00361069">
        <w:rPr>
          <w:sz w:val="23"/>
        </w:rPr>
        <w:t>July</w:t>
      </w:r>
      <w:r w:rsidR="00361069">
        <w:rPr>
          <w:spacing w:val="27"/>
          <w:sz w:val="23"/>
        </w:rPr>
        <w:t xml:space="preserve"> </w:t>
      </w:r>
      <w:r w:rsidR="00361069">
        <w:rPr>
          <w:sz w:val="23"/>
        </w:rPr>
        <w:t>6</w:t>
      </w:r>
      <w:r w:rsidR="00361069">
        <w:rPr>
          <w:rFonts w:ascii="Arial"/>
          <w:sz w:val="23"/>
          <w:vertAlign w:val="superscript"/>
        </w:rPr>
        <w:t>th</w:t>
      </w:r>
    </w:p>
    <w:p w14:paraId="73E63E2A" w14:textId="7B9E4D71" w:rsidR="00F639EA" w:rsidRDefault="00361069">
      <w:pPr>
        <w:pStyle w:val="BodyText"/>
        <w:spacing w:before="9"/>
        <w:ind w:left="705"/>
        <w:rPr>
          <w:w w:val="105"/>
        </w:rPr>
      </w:pPr>
      <w:r>
        <w:rPr>
          <w:w w:val="105"/>
        </w:rPr>
        <w:t>2021</w:t>
      </w:r>
      <w:r>
        <w:rPr>
          <w:spacing w:val="-10"/>
          <w:w w:val="105"/>
        </w:rPr>
        <w:t xml:space="preserve"> </w:t>
      </w:r>
      <w:r>
        <w:rPr>
          <w:w w:val="105"/>
        </w:rPr>
        <w:t>at</w:t>
      </w:r>
      <w:r>
        <w:rPr>
          <w:spacing w:val="-13"/>
          <w:w w:val="105"/>
        </w:rPr>
        <w:t xml:space="preserve"> </w:t>
      </w:r>
      <w:r>
        <w:rPr>
          <w:w w:val="105"/>
        </w:rPr>
        <w:t>a</w:t>
      </w:r>
      <w:r>
        <w:rPr>
          <w:spacing w:val="-12"/>
          <w:w w:val="105"/>
        </w:rPr>
        <w:t xml:space="preserve"> </w:t>
      </w:r>
      <w:r>
        <w:rPr>
          <w:w w:val="105"/>
        </w:rPr>
        <w:t>starting</w:t>
      </w:r>
      <w:r>
        <w:rPr>
          <w:spacing w:val="3"/>
          <w:w w:val="105"/>
        </w:rPr>
        <w:t xml:space="preserve"> </w:t>
      </w:r>
      <w:r>
        <w:rPr>
          <w:w w:val="105"/>
        </w:rPr>
        <w:t>rate</w:t>
      </w:r>
      <w:r>
        <w:rPr>
          <w:spacing w:val="-11"/>
          <w:w w:val="105"/>
        </w:rPr>
        <w:t xml:space="preserve"> </w:t>
      </w:r>
      <w:r>
        <w:rPr>
          <w:w w:val="105"/>
        </w:rPr>
        <w:t>of</w:t>
      </w:r>
      <w:r>
        <w:rPr>
          <w:spacing w:val="-10"/>
          <w:w w:val="105"/>
        </w:rPr>
        <w:t xml:space="preserve"> </w:t>
      </w:r>
      <w:r>
        <w:rPr>
          <w:w w:val="105"/>
        </w:rPr>
        <w:t>$19.00 per</w:t>
      </w:r>
      <w:r>
        <w:rPr>
          <w:spacing w:val="-8"/>
          <w:w w:val="105"/>
        </w:rPr>
        <w:t xml:space="preserve"> </w:t>
      </w:r>
      <w:r>
        <w:rPr>
          <w:w w:val="105"/>
        </w:rPr>
        <w:t>hour.</w:t>
      </w:r>
    </w:p>
    <w:p w14:paraId="030DDDEB" w14:textId="21D0EBAB" w:rsidR="00525C7A" w:rsidRDefault="00525C7A">
      <w:pPr>
        <w:pStyle w:val="BodyText"/>
        <w:spacing w:before="9"/>
        <w:ind w:left="705"/>
        <w:rPr>
          <w:w w:val="105"/>
        </w:rPr>
      </w:pPr>
      <w:r>
        <w:rPr>
          <w:w w:val="105"/>
        </w:rPr>
        <w:t>Motion made by Mr. Flannery and seconded by Mrs. Miller</w:t>
      </w:r>
    </w:p>
    <w:p w14:paraId="66EDC447" w14:textId="77777777" w:rsidR="00525C7A" w:rsidRDefault="00525C7A">
      <w:pPr>
        <w:pStyle w:val="BodyText"/>
        <w:spacing w:before="9"/>
        <w:ind w:left="705"/>
        <w:rPr>
          <w:w w:val="105"/>
        </w:rPr>
      </w:pPr>
    </w:p>
    <w:p w14:paraId="6D2B8028" w14:textId="77777777" w:rsidR="00525C7A" w:rsidRPr="00525C7A" w:rsidRDefault="00525C7A" w:rsidP="00525C7A">
      <w:pPr>
        <w:tabs>
          <w:tab w:val="left" w:pos="1556"/>
          <w:tab w:val="left" w:pos="1557"/>
        </w:tabs>
        <w:spacing w:before="27"/>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525C7A" w14:paraId="6D8268CF"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E061E3" w14:textId="77777777" w:rsidR="00525C7A" w:rsidRPr="00525C7A" w:rsidRDefault="00525C7A" w:rsidP="00525C7A">
            <w:pPr>
              <w:widowControl/>
              <w:autoSpaceDE/>
              <w:autoSpaceDN/>
              <w:jc w:val="center"/>
              <w:rPr>
                <w:rFonts w:ascii="Arial" w:hAnsi="Arial" w:cs="Arial"/>
                <w:b/>
                <w:bCs/>
                <w:color w:val="000000"/>
                <w:sz w:val="20"/>
                <w:szCs w:val="20"/>
              </w:rPr>
            </w:pPr>
            <w:r w:rsidRPr="00525C7A">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131815E9" w14:textId="77777777" w:rsidR="00525C7A" w:rsidRPr="00525C7A" w:rsidRDefault="00525C7A" w:rsidP="00525C7A">
            <w:pPr>
              <w:widowControl/>
              <w:autoSpaceDE/>
              <w:autoSpaceDN/>
              <w:jc w:val="center"/>
              <w:rPr>
                <w:rFonts w:ascii="Arial" w:hAnsi="Arial" w:cs="Arial"/>
                <w:b/>
                <w:bCs/>
                <w:color w:val="000000"/>
                <w:sz w:val="24"/>
                <w:szCs w:val="24"/>
              </w:rPr>
            </w:pPr>
            <w:r w:rsidRPr="00525C7A">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1E0D5A52" w14:textId="77777777" w:rsidR="00525C7A" w:rsidRPr="00525C7A" w:rsidRDefault="00525C7A" w:rsidP="00525C7A">
            <w:pPr>
              <w:widowControl/>
              <w:autoSpaceDE/>
              <w:autoSpaceDN/>
              <w:jc w:val="center"/>
              <w:rPr>
                <w:rFonts w:ascii="Arial" w:hAnsi="Arial" w:cs="Arial"/>
                <w:b/>
                <w:bCs/>
                <w:color w:val="000000"/>
                <w:sz w:val="20"/>
                <w:szCs w:val="20"/>
              </w:rPr>
            </w:pPr>
            <w:r w:rsidRPr="00525C7A">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014ECAFE" w14:textId="77777777" w:rsidR="00525C7A" w:rsidRPr="00525C7A" w:rsidRDefault="00525C7A" w:rsidP="00525C7A">
            <w:pPr>
              <w:widowControl/>
              <w:autoSpaceDE/>
              <w:autoSpaceDN/>
              <w:jc w:val="center"/>
              <w:rPr>
                <w:rFonts w:ascii="Arial" w:hAnsi="Arial" w:cs="Arial"/>
                <w:b/>
                <w:bCs/>
                <w:color w:val="000000"/>
                <w:sz w:val="20"/>
                <w:szCs w:val="20"/>
              </w:rPr>
            </w:pPr>
            <w:r w:rsidRPr="00525C7A">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46CE2586" w14:textId="77777777" w:rsidR="00525C7A" w:rsidRPr="00525C7A" w:rsidRDefault="00525C7A" w:rsidP="00525C7A">
            <w:pPr>
              <w:widowControl/>
              <w:autoSpaceDE/>
              <w:autoSpaceDN/>
              <w:jc w:val="center"/>
              <w:rPr>
                <w:rFonts w:ascii="Arial" w:hAnsi="Arial" w:cs="Arial"/>
                <w:b/>
                <w:bCs/>
                <w:color w:val="000000"/>
                <w:sz w:val="24"/>
                <w:szCs w:val="24"/>
              </w:rPr>
            </w:pPr>
            <w:r w:rsidRPr="00525C7A">
              <w:rPr>
                <w:rFonts w:ascii="Arial" w:hAnsi="Arial" w:cs="Arial"/>
                <w:b/>
                <w:bCs/>
                <w:color w:val="000000"/>
                <w:sz w:val="24"/>
                <w:szCs w:val="24"/>
              </w:rPr>
              <w:t>Vote</w:t>
            </w:r>
          </w:p>
        </w:tc>
      </w:tr>
      <w:tr w:rsidR="00525C7A" w:rsidRPr="00525C7A" w14:paraId="510F5371"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EFBBE6B" w14:textId="77777777" w:rsidR="00525C7A" w:rsidRPr="00525C7A" w:rsidRDefault="00525C7A" w:rsidP="00525C7A">
            <w:pPr>
              <w:widowControl/>
              <w:autoSpaceDE/>
              <w:autoSpaceDN/>
              <w:rPr>
                <w:b/>
                <w:bCs/>
                <w:color w:val="000000"/>
              </w:rPr>
            </w:pPr>
            <w:r w:rsidRPr="00525C7A">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5AC4D407" w14:textId="77777777" w:rsidR="00525C7A" w:rsidRPr="00525C7A" w:rsidRDefault="00525C7A" w:rsidP="00525C7A">
            <w:pPr>
              <w:widowControl/>
              <w:autoSpaceDE/>
              <w:autoSpaceDN/>
              <w:jc w:val="center"/>
              <w:rPr>
                <w:rFonts w:ascii="Calibri" w:hAnsi="Calibri" w:cs="Calibri"/>
                <w:b/>
                <w:bCs/>
                <w:color w:val="000000"/>
              </w:rPr>
            </w:pPr>
            <w:r w:rsidRPr="00525C7A">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4C07037C" w14:textId="77777777" w:rsidR="00525C7A" w:rsidRPr="00525C7A" w:rsidRDefault="00525C7A" w:rsidP="00525C7A">
            <w:pPr>
              <w:widowControl/>
              <w:autoSpaceDE/>
              <w:autoSpaceDN/>
              <w:rPr>
                <w:b/>
                <w:bCs/>
                <w:color w:val="000000"/>
              </w:rPr>
            </w:pPr>
            <w:r w:rsidRPr="00525C7A">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441D77F3" w14:textId="77777777" w:rsidR="00525C7A" w:rsidRPr="00525C7A" w:rsidRDefault="00525C7A" w:rsidP="00525C7A">
            <w:pPr>
              <w:widowControl/>
              <w:autoSpaceDE/>
              <w:autoSpaceDN/>
              <w:rPr>
                <w:b/>
                <w:bCs/>
                <w:color w:val="000000"/>
              </w:rPr>
            </w:pPr>
            <w:r w:rsidRPr="00525C7A">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398F7F31" w14:textId="77777777" w:rsidR="00525C7A" w:rsidRPr="00525C7A" w:rsidRDefault="00525C7A" w:rsidP="00525C7A">
            <w:pPr>
              <w:widowControl/>
              <w:autoSpaceDE/>
              <w:autoSpaceDN/>
              <w:jc w:val="center"/>
              <w:rPr>
                <w:rFonts w:ascii="Calibri" w:hAnsi="Calibri" w:cs="Calibri"/>
                <w:b/>
                <w:bCs/>
                <w:color w:val="000000"/>
              </w:rPr>
            </w:pPr>
            <w:r w:rsidRPr="00525C7A">
              <w:rPr>
                <w:rFonts w:ascii="Calibri" w:hAnsi="Calibri" w:cs="Calibri"/>
                <w:b/>
                <w:bCs/>
                <w:color w:val="000000"/>
              </w:rPr>
              <w:t>Yes</w:t>
            </w:r>
          </w:p>
        </w:tc>
      </w:tr>
      <w:tr w:rsidR="00525C7A" w:rsidRPr="00525C7A" w14:paraId="02FF89CB"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5400EB51" w14:textId="77777777" w:rsidR="00525C7A" w:rsidRPr="00525C7A" w:rsidRDefault="00525C7A" w:rsidP="00525C7A">
            <w:pPr>
              <w:widowControl/>
              <w:autoSpaceDE/>
              <w:autoSpaceDN/>
              <w:rPr>
                <w:b/>
                <w:bCs/>
                <w:color w:val="000000"/>
              </w:rPr>
            </w:pPr>
            <w:r w:rsidRPr="00525C7A">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42507764" w14:textId="77777777" w:rsidR="00525C7A" w:rsidRPr="00525C7A" w:rsidRDefault="00525C7A" w:rsidP="00525C7A">
            <w:pPr>
              <w:widowControl/>
              <w:autoSpaceDE/>
              <w:autoSpaceDN/>
              <w:jc w:val="center"/>
              <w:rPr>
                <w:rFonts w:ascii="Calibri" w:hAnsi="Calibri" w:cs="Calibri"/>
                <w:b/>
                <w:bCs/>
                <w:color w:val="000000"/>
              </w:rPr>
            </w:pPr>
            <w:r w:rsidRPr="00525C7A">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2400FF90" w14:textId="77777777" w:rsidR="00525C7A" w:rsidRPr="00525C7A" w:rsidRDefault="00525C7A" w:rsidP="00525C7A">
            <w:pPr>
              <w:widowControl/>
              <w:autoSpaceDE/>
              <w:autoSpaceDN/>
              <w:rPr>
                <w:b/>
                <w:bCs/>
                <w:color w:val="000000"/>
              </w:rPr>
            </w:pPr>
            <w:r w:rsidRPr="00525C7A">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5558EEAF" w14:textId="77777777" w:rsidR="00525C7A" w:rsidRPr="00525C7A" w:rsidRDefault="00525C7A" w:rsidP="00525C7A">
            <w:pPr>
              <w:widowControl/>
              <w:autoSpaceDE/>
              <w:autoSpaceDN/>
              <w:rPr>
                <w:b/>
                <w:bCs/>
                <w:color w:val="000000"/>
              </w:rPr>
            </w:pPr>
            <w:r w:rsidRPr="00525C7A">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4FC99254" w14:textId="77777777" w:rsidR="00525C7A" w:rsidRPr="00525C7A" w:rsidRDefault="00525C7A" w:rsidP="00525C7A">
            <w:pPr>
              <w:widowControl/>
              <w:autoSpaceDE/>
              <w:autoSpaceDN/>
              <w:jc w:val="center"/>
              <w:rPr>
                <w:rFonts w:ascii="Calibri" w:hAnsi="Calibri" w:cs="Calibri"/>
                <w:b/>
                <w:bCs/>
                <w:color w:val="000000"/>
              </w:rPr>
            </w:pPr>
            <w:r w:rsidRPr="00525C7A">
              <w:rPr>
                <w:rFonts w:ascii="Calibri" w:hAnsi="Calibri" w:cs="Calibri"/>
                <w:b/>
                <w:bCs/>
                <w:color w:val="000000"/>
              </w:rPr>
              <w:t>Yes</w:t>
            </w:r>
          </w:p>
        </w:tc>
      </w:tr>
      <w:tr w:rsidR="00525C7A" w:rsidRPr="00525C7A" w14:paraId="1EADB934"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2055EC17" w14:textId="77777777" w:rsidR="00525C7A" w:rsidRPr="00525C7A" w:rsidRDefault="00525C7A" w:rsidP="00525C7A">
            <w:pPr>
              <w:widowControl/>
              <w:autoSpaceDE/>
              <w:autoSpaceDN/>
              <w:rPr>
                <w:b/>
                <w:bCs/>
                <w:color w:val="000000"/>
              </w:rPr>
            </w:pPr>
            <w:r w:rsidRPr="00525C7A">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1B4F02CE" w14:textId="77777777" w:rsidR="00525C7A" w:rsidRPr="00525C7A" w:rsidRDefault="00525C7A" w:rsidP="00525C7A">
            <w:pPr>
              <w:widowControl/>
              <w:autoSpaceDE/>
              <w:autoSpaceDN/>
              <w:jc w:val="center"/>
              <w:rPr>
                <w:rFonts w:ascii="Calibri" w:hAnsi="Calibri" w:cs="Calibri"/>
                <w:b/>
                <w:bCs/>
                <w:color w:val="000000"/>
              </w:rPr>
            </w:pPr>
            <w:r w:rsidRPr="00525C7A">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412B5827" w14:textId="77777777" w:rsidR="00525C7A" w:rsidRPr="00525C7A" w:rsidRDefault="00525C7A" w:rsidP="00525C7A">
            <w:pPr>
              <w:widowControl/>
              <w:autoSpaceDE/>
              <w:autoSpaceDN/>
              <w:rPr>
                <w:b/>
                <w:bCs/>
                <w:color w:val="000000"/>
              </w:rPr>
            </w:pPr>
            <w:r w:rsidRPr="00525C7A">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36E1964D" w14:textId="77777777" w:rsidR="00525C7A" w:rsidRPr="00525C7A" w:rsidRDefault="00525C7A" w:rsidP="00525C7A">
            <w:pPr>
              <w:widowControl/>
              <w:autoSpaceDE/>
              <w:autoSpaceDN/>
              <w:rPr>
                <w:b/>
                <w:bCs/>
                <w:color w:val="000000"/>
              </w:rPr>
            </w:pPr>
            <w:r w:rsidRPr="00525C7A">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074FE26A" w14:textId="77777777" w:rsidR="00525C7A" w:rsidRPr="00525C7A" w:rsidRDefault="00525C7A" w:rsidP="00525C7A">
            <w:pPr>
              <w:widowControl/>
              <w:autoSpaceDE/>
              <w:autoSpaceDN/>
              <w:jc w:val="center"/>
              <w:rPr>
                <w:rFonts w:ascii="Calibri" w:hAnsi="Calibri" w:cs="Calibri"/>
                <w:b/>
                <w:bCs/>
                <w:color w:val="000000"/>
              </w:rPr>
            </w:pPr>
            <w:r w:rsidRPr="00525C7A">
              <w:rPr>
                <w:rFonts w:ascii="Calibri" w:hAnsi="Calibri" w:cs="Calibri"/>
                <w:b/>
                <w:bCs/>
                <w:color w:val="000000"/>
              </w:rPr>
              <w:t>Yes</w:t>
            </w:r>
          </w:p>
        </w:tc>
      </w:tr>
      <w:tr w:rsidR="00525C7A" w:rsidRPr="00525C7A" w14:paraId="2AAA4ADB"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09A6B851" w14:textId="77777777" w:rsidR="00525C7A" w:rsidRPr="00525C7A" w:rsidRDefault="00525C7A" w:rsidP="00525C7A">
            <w:pPr>
              <w:widowControl/>
              <w:autoSpaceDE/>
              <w:autoSpaceDN/>
              <w:rPr>
                <w:b/>
                <w:bCs/>
                <w:color w:val="000000"/>
              </w:rPr>
            </w:pPr>
            <w:r w:rsidRPr="00525C7A">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5BF9A649" w14:textId="77777777" w:rsidR="00525C7A" w:rsidRPr="00525C7A" w:rsidRDefault="00525C7A" w:rsidP="00525C7A">
            <w:pPr>
              <w:widowControl/>
              <w:autoSpaceDE/>
              <w:autoSpaceDN/>
              <w:jc w:val="center"/>
              <w:rPr>
                <w:rFonts w:ascii="Calibri" w:hAnsi="Calibri" w:cs="Calibri"/>
                <w:b/>
                <w:bCs/>
                <w:color w:val="000000"/>
              </w:rPr>
            </w:pPr>
            <w:r w:rsidRPr="00525C7A">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136D1477" w14:textId="77777777" w:rsidR="00525C7A" w:rsidRPr="00525C7A" w:rsidRDefault="00525C7A" w:rsidP="00525C7A">
            <w:pPr>
              <w:widowControl/>
              <w:autoSpaceDE/>
              <w:autoSpaceDN/>
              <w:rPr>
                <w:b/>
                <w:bCs/>
                <w:color w:val="000000"/>
              </w:rPr>
            </w:pPr>
            <w:r w:rsidRPr="00525C7A">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5AB6D9D1" w14:textId="77777777" w:rsidR="00525C7A" w:rsidRPr="00525C7A" w:rsidRDefault="00525C7A" w:rsidP="00525C7A">
            <w:pPr>
              <w:widowControl/>
              <w:autoSpaceDE/>
              <w:autoSpaceDN/>
              <w:rPr>
                <w:b/>
                <w:bCs/>
                <w:color w:val="000000"/>
              </w:rPr>
            </w:pPr>
            <w:r w:rsidRPr="00525C7A">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33CF16CB" w14:textId="77777777" w:rsidR="00525C7A" w:rsidRPr="00525C7A" w:rsidRDefault="00525C7A" w:rsidP="00525C7A">
            <w:pPr>
              <w:widowControl/>
              <w:autoSpaceDE/>
              <w:autoSpaceDN/>
              <w:jc w:val="center"/>
              <w:rPr>
                <w:b/>
                <w:bCs/>
                <w:color w:val="000000"/>
              </w:rPr>
            </w:pPr>
            <w:r w:rsidRPr="00525C7A">
              <w:rPr>
                <w:b/>
                <w:bCs/>
                <w:color w:val="000000"/>
              </w:rPr>
              <w:t> </w:t>
            </w:r>
          </w:p>
        </w:tc>
      </w:tr>
      <w:tr w:rsidR="00525C7A" w:rsidRPr="00525C7A" w14:paraId="5B5208CC"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6206769E" w14:textId="77777777" w:rsidR="00525C7A" w:rsidRPr="00525C7A" w:rsidRDefault="00525C7A" w:rsidP="00525C7A">
            <w:pPr>
              <w:widowControl/>
              <w:autoSpaceDE/>
              <w:autoSpaceDN/>
              <w:rPr>
                <w:b/>
                <w:bCs/>
                <w:color w:val="000000"/>
              </w:rPr>
            </w:pPr>
            <w:r w:rsidRPr="00525C7A">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2D017B0B" w14:textId="77777777" w:rsidR="00525C7A" w:rsidRPr="00525C7A" w:rsidRDefault="00525C7A" w:rsidP="00525C7A">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2CDA2133" w14:textId="77777777" w:rsidR="00525C7A" w:rsidRPr="00525C7A" w:rsidRDefault="00525C7A" w:rsidP="00525C7A">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473870F4" w14:textId="77777777" w:rsidR="00525C7A" w:rsidRPr="00525C7A" w:rsidRDefault="00525C7A" w:rsidP="00525C7A">
            <w:pPr>
              <w:widowControl/>
              <w:autoSpaceDE/>
              <w:autoSpaceDN/>
              <w:rPr>
                <w:sz w:val="20"/>
                <w:szCs w:val="20"/>
              </w:rPr>
            </w:pPr>
          </w:p>
        </w:tc>
      </w:tr>
    </w:tbl>
    <w:p w14:paraId="1BC4AFDF" w14:textId="639BD1C8" w:rsidR="00525C7A" w:rsidRDefault="00525C7A">
      <w:pPr>
        <w:pStyle w:val="BodyText"/>
        <w:spacing w:before="9"/>
        <w:ind w:left="705"/>
        <w:rPr>
          <w:w w:val="105"/>
        </w:rPr>
      </w:pPr>
    </w:p>
    <w:p w14:paraId="62EBBCA1" w14:textId="77777777" w:rsidR="00F639EA" w:rsidRDefault="00361069">
      <w:pPr>
        <w:pStyle w:val="ListParagraph"/>
        <w:numPr>
          <w:ilvl w:val="0"/>
          <w:numId w:val="2"/>
        </w:numPr>
        <w:tabs>
          <w:tab w:val="left" w:pos="707"/>
        </w:tabs>
        <w:spacing w:before="192"/>
        <w:ind w:left="706" w:hanging="357"/>
        <w:rPr>
          <w:sz w:val="23"/>
        </w:rPr>
      </w:pPr>
      <w:r>
        <w:rPr>
          <w:sz w:val="23"/>
        </w:rPr>
        <w:t>Consider</w:t>
      </w:r>
      <w:r>
        <w:rPr>
          <w:spacing w:val="34"/>
          <w:sz w:val="23"/>
        </w:rPr>
        <w:t xml:space="preserve"> </w:t>
      </w:r>
      <w:r>
        <w:rPr>
          <w:sz w:val="23"/>
        </w:rPr>
        <w:t>action</w:t>
      </w:r>
      <w:r>
        <w:rPr>
          <w:spacing w:val="17"/>
          <w:sz w:val="23"/>
        </w:rPr>
        <w:t xml:space="preserve"> </w:t>
      </w:r>
      <w:r>
        <w:rPr>
          <w:sz w:val="23"/>
        </w:rPr>
        <w:t>to</w:t>
      </w:r>
      <w:r>
        <w:rPr>
          <w:spacing w:val="3"/>
          <w:sz w:val="23"/>
        </w:rPr>
        <w:t xml:space="preserve"> </w:t>
      </w:r>
      <w:r>
        <w:rPr>
          <w:sz w:val="23"/>
        </w:rPr>
        <w:t>hire</w:t>
      </w:r>
      <w:r>
        <w:rPr>
          <w:spacing w:val="12"/>
          <w:sz w:val="23"/>
        </w:rPr>
        <w:t xml:space="preserve"> </w:t>
      </w:r>
      <w:r>
        <w:rPr>
          <w:sz w:val="23"/>
        </w:rPr>
        <w:t>Part-Time</w:t>
      </w:r>
      <w:r>
        <w:rPr>
          <w:spacing w:val="22"/>
          <w:sz w:val="23"/>
        </w:rPr>
        <w:t xml:space="preserve"> </w:t>
      </w:r>
      <w:r>
        <w:rPr>
          <w:sz w:val="23"/>
        </w:rPr>
        <w:t>Police</w:t>
      </w:r>
      <w:r>
        <w:rPr>
          <w:spacing w:val="14"/>
          <w:sz w:val="23"/>
        </w:rPr>
        <w:t xml:space="preserve"> </w:t>
      </w:r>
      <w:r>
        <w:rPr>
          <w:sz w:val="23"/>
        </w:rPr>
        <w:t>Officer</w:t>
      </w:r>
      <w:r>
        <w:rPr>
          <w:spacing w:val="22"/>
          <w:sz w:val="23"/>
        </w:rPr>
        <w:t xml:space="preserve"> </w:t>
      </w:r>
      <w:r>
        <w:rPr>
          <w:sz w:val="23"/>
        </w:rPr>
        <w:t>Lisa</w:t>
      </w:r>
      <w:r>
        <w:rPr>
          <w:spacing w:val="9"/>
          <w:sz w:val="23"/>
        </w:rPr>
        <w:t xml:space="preserve"> </w:t>
      </w:r>
      <w:r>
        <w:rPr>
          <w:sz w:val="23"/>
        </w:rPr>
        <w:t>Obrien-Jones</w:t>
      </w:r>
      <w:r>
        <w:rPr>
          <w:spacing w:val="37"/>
          <w:sz w:val="23"/>
        </w:rPr>
        <w:t xml:space="preserve"> </w:t>
      </w:r>
      <w:r>
        <w:rPr>
          <w:sz w:val="23"/>
        </w:rPr>
        <w:t>at</w:t>
      </w:r>
      <w:r>
        <w:rPr>
          <w:spacing w:val="6"/>
          <w:sz w:val="23"/>
        </w:rPr>
        <w:t xml:space="preserve"> </w:t>
      </w:r>
      <w:r>
        <w:rPr>
          <w:sz w:val="23"/>
        </w:rPr>
        <w:t>a</w:t>
      </w:r>
      <w:r>
        <w:rPr>
          <w:spacing w:val="9"/>
          <w:sz w:val="23"/>
        </w:rPr>
        <w:t xml:space="preserve"> </w:t>
      </w:r>
      <w:r>
        <w:rPr>
          <w:sz w:val="23"/>
        </w:rPr>
        <w:t>starting</w:t>
      </w:r>
      <w:r>
        <w:rPr>
          <w:spacing w:val="18"/>
          <w:sz w:val="23"/>
        </w:rPr>
        <w:t xml:space="preserve"> </w:t>
      </w:r>
      <w:r>
        <w:rPr>
          <w:sz w:val="23"/>
        </w:rPr>
        <w:t>rate</w:t>
      </w:r>
      <w:r>
        <w:rPr>
          <w:spacing w:val="7"/>
          <w:sz w:val="23"/>
        </w:rPr>
        <w:t xml:space="preserve"> </w:t>
      </w:r>
      <w:r>
        <w:rPr>
          <w:sz w:val="23"/>
        </w:rPr>
        <w:t>of</w:t>
      </w:r>
    </w:p>
    <w:p w14:paraId="08B05192" w14:textId="1E6DBA03" w:rsidR="00F639EA" w:rsidRDefault="00361069">
      <w:pPr>
        <w:pStyle w:val="BodyText"/>
        <w:spacing w:before="10"/>
        <w:ind w:left="707"/>
        <w:rPr>
          <w:w w:val="105"/>
        </w:rPr>
      </w:pPr>
      <w:r>
        <w:rPr>
          <w:w w:val="105"/>
        </w:rPr>
        <w:t>$19.00</w:t>
      </w:r>
      <w:r>
        <w:rPr>
          <w:spacing w:val="-1"/>
          <w:w w:val="105"/>
        </w:rPr>
        <w:t xml:space="preserve"> </w:t>
      </w:r>
      <w:r>
        <w:rPr>
          <w:w w:val="105"/>
        </w:rPr>
        <w:t>per</w:t>
      </w:r>
      <w:r>
        <w:rPr>
          <w:spacing w:val="-12"/>
          <w:w w:val="105"/>
        </w:rPr>
        <w:t xml:space="preserve"> </w:t>
      </w:r>
      <w:r>
        <w:rPr>
          <w:w w:val="105"/>
        </w:rPr>
        <w:t>hour.</w:t>
      </w:r>
    </w:p>
    <w:p w14:paraId="7285BC02" w14:textId="4A3935B2" w:rsidR="00525C7A" w:rsidRDefault="00525C7A">
      <w:pPr>
        <w:pStyle w:val="BodyText"/>
        <w:spacing w:before="10"/>
        <w:ind w:left="707"/>
        <w:rPr>
          <w:w w:val="105"/>
        </w:rPr>
      </w:pPr>
      <w:r>
        <w:rPr>
          <w:w w:val="105"/>
        </w:rPr>
        <w:t>Motion made by Mr. Flannery, seconded by Mr. Dunn.</w:t>
      </w:r>
    </w:p>
    <w:tbl>
      <w:tblPr>
        <w:tblpPr w:leftFromText="180" w:rightFromText="180" w:vertAnchor="text" w:horzAnchor="page" w:tblpX="2098" w:tblpY="32"/>
        <w:tblW w:w="6265" w:type="dxa"/>
        <w:tblLook w:val="04A0" w:firstRow="1" w:lastRow="0" w:firstColumn="1" w:lastColumn="0" w:noHBand="0" w:noVBand="1"/>
      </w:tblPr>
      <w:tblGrid>
        <w:gridCol w:w="2028"/>
        <w:gridCol w:w="978"/>
        <w:gridCol w:w="272"/>
        <w:gridCol w:w="1807"/>
        <w:gridCol w:w="1180"/>
      </w:tblGrid>
      <w:tr w:rsidR="00140442" w:rsidRPr="0046500B" w14:paraId="00C6BF17" w14:textId="77777777" w:rsidTr="00140442">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EE3475" w14:textId="77777777" w:rsidR="00140442" w:rsidRPr="0046500B" w:rsidRDefault="00140442" w:rsidP="00140442">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lastRenderedPageBreak/>
              <w:t>Council</w:t>
            </w:r>
          </w:p>
        </w:tc>
        <w:tc>
          <w:tcPr>
            <w:tcW w:w="978" w:type="dxa"/>
            <w:tcBorders>
              <w:top w:val="single" w:sz="8" w:space="0" w:color="auto"/>
              <w:left w:val="nil"/>
              <w:bottom w:val="single" w:sz="8" w:space="0" w:color="auto"/>
              <w:right w:val="single" w:sz="8" w:space="0" w:color="auto"/>
            </w:tcBorders>
            <w:shd w:val="clear" w:color="auto" w:fill="auto"/>
            <w:vAlign w:val="center"/>
            <w:hideMark/>
          </w:tcPr>
          <w:p w14:paraId="155F48E5" w14:textId="77777777" w:rsidR="00140442" w:rsidRPr="0046500B" w:rsidRDefault="00140442" w:rsidP="00140442">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72" w:type="dxa"/>
            <w:tcBorders>
              <w:top w:val="single" w:sz="8" w:space="0" w:color="auto"/>
              <w:left w:val="nil"/>
              <w:bottom w:val="single" w:sz="8" w:space="0" w:color="auto"/>
              <w:right w:val="single" w:sz="8" w:space="0" w:color="auto"/>
            </w:tcBorders>
            <w:shd w:val="clear" w:color="000000" w:fill="808080"/>
            <w:vAlign w:val="center"/>
            <w:hideMark/>
          </w:tcPr>
          <w:p w14:paraId="037C2B3F" w14:textId="77777777" w:rsidR="00140442" w:rsidRPr="0046500B" w:rsidRDefault="00140442" w:rsidP="00140442">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4D93D040" w14:textId="77777777" w:rsidR="00140442" w:rsidRPr="0046500B" w:rsidRDefault="00140442" w:rsidP="00140442">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AA90237" w14:textId="77777777" w:rsidR="00140442" w:rsidRPr="0046500B" w:rsidRDefault="00140442" w:rsidP="00140442">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140442" w:rsidRPr="0046500B" w14:paraId="6A2A6E29" w14:textId="77777777" w:rsidTr="00140442">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639D974A" w14:textId="77777777" w:rsidR="00140442" w:rsidRPr="0046500B" w:rsidRDefault="00140442" w:rsidP="00140442">
            <w:pPr>
              <w:widowControl/>
              <w:autoSpaceDE/>
              <w:autoSpaceDN/>
              <w:rPr>
                <w:b/>
                <w:bCs/>
                <w:color w:val="000000"/>
              </w:rPr>
            </w:pPr>
            <w:r w:rsidRPr="0046500B">
              <w:rPr>
                <w:b/>
                <w:bCs/>
                <w:color w:val="000000"/>
              </w:rPr>
              <w:t>Mr. Cafarelli</w:t>
            </w:r>
          </w:p>
        </w:tc>
        <w:tc>
          <w:tcPr>
            <w:tcW w:w="978" w:type="dxa"/>
            <w:tcBorders>
              <w:top w:val="nil"/>
              <w:left w:val="nil"/>
              <w:bottom w:val="single" w:sz="8" w:space="0" w:color="auto"/>
              <w:right w:val="single" w:sz="8" w:space="0" w:color="auto"/>
            </w:tcBorders>
            <w:shd w:val="clear" w:color="auto" w:fill="auto"/>
            <w:vAlign w:val="center"/>
            <w:hideMark/>
          </w:tcPr>
          <w:p w14:paraId="2FC1EC18" w14:textId="77777777" w:rsidR="00140442" w:rsidRPr="0046500B" w:rsidRDefault="00140442" w:rsidP="00140442">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3D8B1D79" w14:textId="77777777" w:rsidR="00140442" w:rsidRPr="0046500B" w:rsidRDefault="00140442" w:rsidP="00140442">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1CF6931C" w14:textId="77777777" w:rsidR="00140442" w:rsidRPr="0046500B" w:rsidRDefault="00140442" w:rsidP="00140442">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3A765F15" w14:textId="77777777" w:rsidR="00140442" w:rsidRPr="0046500B" w:rsidRDefault="00140442" w:rsidP="00140442">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140442" w:rsidRPr="0046500B" w14:paraId="37F47C83" w14:textId="77777777" w:rsidTr="00140442">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78D10A4F" w14:textId="77777777" w:rsidR="00140442" w:rsidRPr="0046500B" w:rsidRDefault="00140442" w:rsidP="00140442">
            <w:pPr>
              <w:widowControl/>
              <w:autoSpaceDE/>
              <w:autoSpaceDN/>
              <w:rPr>
                <w:b/>
                <w:bCs/>
                <w:color w:val="000000"/>
              </w:rPr>
            </w:pPr>
            <w:r w:rsidRPr="0046500B">
              <w:rPr>
                <w:b/>
                <w:bCs/>
                <w:color w:val="000000"/>
              </w:rPr>
              <w:t>Mr. Dunn</w:t>
            </w:r>
          </w:p>
        </w:tc>
        <w:tc>
          <w:tcPr>
            <w:tcW w:w="978" w:type="dxa"/>
            <w:tcBorders>
              <w:top w:val="nil"/>
              <w:left w:val="nil"/>
              <w:bottom w:val="single" w:sz="8" w:space="0" w:color="auto"/>
              <w:right w:val="single" w:sz="8" w:space="0" w:color="auto"/>
            </w:tcBorders>
            <w:shd w:val="clear" w:color="auto" w:fill="auto"/>
            <w:vAlign w:val="center"/>
            <w:hideMark/>
          </w:tcPr>
          <w:p w14:paraId="06857CBA" w14:textId="77777777" w:rsidR="00140442" w:rsidRPr="0046500B" w:rsidRDefault="00140442" w:rsidP="00140442">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4A0EA125" w14:textId="77777777" w:rsidR="00140442" w:rsidRPr="0046500B" w:rsidRDefault="00140442" w:rsidP="00140442">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2E48DD69" w14:textId="77777777" w:rsidR="00140442" w:rsidRPr="0046500B" w:rsidRDefault="00140442" w:rsidP="00140442">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3C62DE3C" w14:textId="77777777" w:rsidR="00140442" w:rsidRPr="0046500B" w:rsidRDefault="00140442" w:rsidP="00140442">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140442" w:rsidRPr="0046500B" w14:paraId="3C3F7AD9" w14:textId="77777777" w:rsidTr="00140442">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95989D4" w14:textId="77777777" w:rsidR="00140442" w:rsidRPr="0046500B" w:rsidRDefault="00140442" w:rsidP="00140442">
            <w:pPr>
              <w:widowControl/>
              <w:autoSpaceDE/>
              <w:autoSpaceDN/>
              <w:rPr>
                <w:b/>
                <w:bCs/>
                <w:color w:val="000000"/>
              </w:rPr>
            </w:pPr>
            <w:r w:rsidRPr="0046500B">
              <w:rPr>
                <w:b/>
                <w:bCs/>
                <w:color w:val="000000"/>
              </w:rPr>
              <w:t>Mr. Flannery</w:t>
            </w:r>
          </w:p>
        </w:tc>
        <w:tc>
          <w:tcPr>
            <w:tcW w:w="978" w:type="dxa"/>
            <w:tcBorders>
              <w:top w:val="nil"/>
              <w:left w:val="nil"/>
              <w:bottom w:val="single" w:sz="8" w:space="0" w:color="auto"/>
              <w:right w:val="single" w:sz="8" w:space="0" w:color="auto"/>
            </w:tcBorders>
            <w:shd w:val="clear" w:color="auto" w:fill="auto"/>
            <w:vAlign w:val="center"/>
            <w:hideMark/>
          </w:tcPr>
          <w:p w14:paraId="3B09547F" w14:textId="77777777" w:rsidR="00140442" w:rsidRPr="0046500B" w:rsidRDefault="00140442" w:rsidP="00140442">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6FFB54BD" w14:textId="77777777" w:rsidR="00140442" w:rsidRPr="0046500B" w:rsidRDefault="00140442" w:rsidP="00140442">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17EED73D" w14:textId="77777777" w:rsidR="00140442" w:rsidRPr="0046500B" w:rsidRDefault="00140442" w:rsidP="00140442">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40C40D50" w14:textId="77777777" w:rsidR="00140442" w:rsidRPr="0046500B" w:rsidRDefault="00140442" w:rsidP="00140442">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140442" w:rsidRPr="0046500B" w14:paraId="70359A24" w14:textId="77777777" w:rsidTr="00140442">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6A58A6EE" w14:textId="77777777" w:rsidR="00140442" w:rsidRPr="0046500B" w:rsidRDefault="00140442" w:rsidP="00140442">
            <w:pPr>
              <w:widowControl/>
              <w:autoSpaceDE/>
              <w:autoSpaceDN/>
              <w:rPr>
                <w:b/>
                <w:bCs/>
                <w:color w:val="000000"/>
              </w:rPr>
            </w:pPr>
            <w:r w:rsidRPr="0046500B">
              <w:rPr>
                <w:b/>
                <w:bCs/>
                <w:color w:val="000000"/>
              </w:rPr>
              <w:t>Mr. Gill</w:t>
            </w:r>
          </w:p>
        </w:tc>
        <w:tc>
          <w:tcPr>
            <w:tcW w:w="978" w:type="dxa"/>
            <w:tcBorders>
              <w:top w:val="nil"/>
              <w:left w:val="nil"/>
              <w:bottom w:val="single" w:sz="8" w:space="0" w:color="auto"/>
              <w:right w:val="single" w:sz="8" w:space="0" w:color="auto"/>
            </w:tcBorders>
            <w:shd w:val="clear" w:color="auto" w:fill="auto"/>
            <w:vAlign w:val="center"/>
            <w:hideMark/>
          </w:tcPr>
          <w:p w14:paraId="6608D8F7" w14:textId="77777777" w:rsidR="00140442" w:rsidRPr="0046500B" w:rsidRDefault="00140442" w:rsidP="00140442">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72" w:type="dxa"/>
            <w:tcBorders>
              <w:top w:val="nil"/>
              <w:left w:val="nil"/>
              <w:bottom w:val="single" w:sz="8" w:space="0" w:color="auto"/>
              <w:right w:val="single" w:sz="8" w:space="0" w:color="auto"/>
            </w:tcBorders>
            <w:shd w:val="clear" w:color="000000" w:fill="808080"/>
            <w:vAlign w:val="center"/>
            <w:hideMark/>
          </w:tcPr>
          <w:p w14:paraId="7C787A22" w14:textId="77777777" w:rsidR="00140442" w:rsidRPr="0046500B" w:rsidRDefault="00140442" w:rsidP="00140442">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34F2549A" w14:textId="77777777" w:rsidR="00140442" w:rsidRPr="0046500B" w:rsidRDefault="00140442" w:rsidP="00140442">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4FA4614D" w14:textId="77777777" w:rsidR="00140442" w:rsidRPr="0046500B" w:rsidRDefault="00140442" w:rsidP="00140442">
            <w:pPr>
              <w:widowControl/>
              <w:autoSpaceDE/>
              <w:autoSpaceDN/>
              <w:jc w:val="center"/>
              <w:rPr>
                <w:b/>
                <w:bCs/>
                <w:color w:val="000000"/>
              </w:rPr>
            </w:pPr>
            <w:r w:rsidRPr="0046500B">
              <w:rPr>
                <w:b/>
                <w:bCs/>
                <w:color w:val="000000"/>
              </w:rPr>
              <w:t> </w:t>
            </w:r>
          </w:p>
        </w:tc>
      </w:tr>
      <w:tr w:rsidR="00140442" w:rsidRPr="0046500B" w14:paraId="1639A319" w14:textId="77777777" w:rsidTr="00140442">
        <w:trPr>
          <w:trHeight w:val="217"/>
        </w:trPr>
        <w:tc>
          <w:tcPr>
            <w:tcW w:w="3006" w:type="dxa"/>
            <w:gridSpan w:val="2"/>
            <w:tcBorders>
              <w:top w:val="single" w:sz="8" w:space="0" w:color="auto"/>
              <w:left w:val="nil"/>
              <w:bottom w:val="single" w:sz="8" w:space="0" w:color="auto"/>
              <w:right w:val="nil"/>
            </w:tcBorders>
            <w:shd w:val="clear" w:color="auto" w:fill="auto"/>
            <w:noWrap/>
            <w:vAlign w:val="center"/>
            <w:hideMark/>
          </w:tcPr>
          <w:p w14:paraId="536748BE" w14:textId="77777777" w:rsidR="00140442" w:rsidRPr="0046500B" w:rsidRDefault="00140442" w:rsidP="00140442">
            <w:pPr>
              <w:widowControl/>
              <w:autoSpaceDE/>
              <w:autoSpaceDN/>
              <w:rPr>
                <w:b/>
                <w:bCs/>
                <w:color w:val="000000"/>
              </w:rPr>
            </w:pPr>
            <w:r w:rsidRPr="0046500B">
              <w:rPr>
                <w:b/>
                <w:bCs/>
                <w:color w:val="000000"/>
              </w:rPr>
              <w:t xml:space="preserve">Motion Carried. </w:t>
            </w:r>
          </w:p>
        </w:tc>
        <w:tc>
          <w:tcPr>
            <w:tcW w:w="272" w:type="dxa"/>
            <w:tcBorders>
              <w:top w:val="nil"/>
              <w:left w:val="nil"/>
              <w:bottom w:val="nil"/>
              <w:right w:val="nil"/>
            </w:tcBorders>
            <w:shd w:val="clear" w:color="auto" w:fill="auto"/>
            <w:noWrap/>
            <w:vAlign w:val="bottom"/>
            <w:hideMark/>
          </w:tcPr>
          <w:p w14:paraId="3C5E8FFE" w14:textId="77777777" w:rsidR="00140442" w:rsidRPr="0046500B" w:rsidRDefault="00140442" w:rsidP="00140442">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12C6DD7D" w14:textId="77777777" w:rsidR="00140442" w:rsidRPr="0046500B" w:rsidRDefault="00140442" w:rsidP="00140442">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722BD28F" w14:textId="77777777" w:rsidR="00140442" w:rsidRPr="0046500B" w:rsidRDefault="00140442" w:rsidP="00140442">
            <w:pPr>
              <w:widowControl/>
              <w:autoSpaceDE/>
              <w:autoSpaceDN/>
              <w:rPr>
                <w:sz w:val="20"/>
                <w:szCs w:val="20"/>
              </w:rPr>
            </w:pPr>
          </w:p>
        </w:tc>
      </w:tr>
      <w:tr w:rsidR="00140442" w:rsidRPr="0046500B" w14:paraId="7A8C6A23" w14:textId="77777777" w:rsidTr="00140442">
        <w:trPr>
          <w:trHeight w:val="217"/>
        </w:trPr>
        <w:tc>
          <w:tcPr>
            <w:tcW w:w="3006" w:type="dxa"/>
            <w:gridSpan w:val="2"/>
            <w:tcBorders>
              <w:top w:val="single" w:sz="8" w:space="0" w:color="auto"/>
              <w:left w:val="nil"/>
              <w:bottom w:val="nil"/>
              <w:right w:val="nil"/>
            </w:tcBorders>
            <w:shd w:val="clear" w:color="auto" w:fill="auto"/>
            <w:noWrap/>
            <w:vAlign w:val="center"/>
          </w:tcPr>
          <w:p w14:paraId="3C32C655" w14:textId="77777777" w:rsidR="00140442" w:rsidRPr="0046500B" w:rsidRDefault="00140442" w:rsidP="00140442">
            <w:pPr>
              <w:widowControl/>
              <w:autoSpaceDE/>
              <w:autoSpaceDN/>
              <w:rPr>
                <w:b/>
                <w:bCs/>
                <w:color w:val="000000"/>
              </w:rPr>
            </w:pPr>
          </w:p>
        </w:tc>
        <w:tc>
          <w:tcPr>
            <w:tcW w:w="272" w:type="dxa"/>
            <w:tcBorders>
              <w:top w:val="nil"/>
              <w:left w:val="nil"/>
              <w:bottom w:val="nil"/>
              <w:right w:val="nil"/>
            </w:tcBorders>
            <w:shd w:val="clear" w:color="auto" w:fill="auto"/>
            <w:noWrap/>
            <w:vAlign w:val="bottom"/>
          </w:tcPr>
          <w:p w14:paraId="02EF72F7" w14:textId="77777777" w:rsidR="00140442" w:rsidRPr="0046500B" w:rsidRDefault="00140442" w:rsidP="00140442">
            <w:pPr>
              <w:widowControl/>
              <w:autoSpaceDE/>
              <w:autoSpaceDN/>
              <w:rPr>
                <w:b/>
                <w:bCs/>
                <w:color w:val="000000"/>
              </w:rPr>
            </w:pPr>
          </w:p>
        </w:tc>
        <w:tc>
          <w:tcPr>
            <w:tcW w:w="1807" w:type="dxa"/>
            <w:tcBorders>
              <w:top w:val="nil"/>
              <w:left w:val="nil"/>
              <w:bottom w:val="nil"/>
              <w:right w:val="nil"/>
            </w:tcBorders>
            <w:shd w:val="clear" w:color="auto" w:fill="auto"/>
            <w:noWrap/>
            <w:vAlign w:val="bottom"/>
          </w:tcPr>
          <w:p w14:paraId="371A172B" w14:textId="77777777" w:rsidR="00140442" w:rsidRPr="0046500B" w:rsidRDefault="00140442" w:rsidP="00140442">
            <w:pPr>
              <w:widowControl/>
              <w:autoSpaceDE/>
              <w:autoSpaceDN/>
              <w:rPr>
                <w:sz w:val="20"/>
                <w:szCs w:val="20"/>
              </w:rPr>
            </w:pPr>
          </w:p>
        </w:tc>
        <w:tc>
          <w:tcPr>
            <w:tcW w:w="1180" w:type="dxa"/>
            <w:tcBorders>
              <w:top w:val="nil"/>
              <w:left w:val="nil"/>
              <w:bottom w:val="nil"/>
              <w:right w:val="nil"/>
            </w:tcBorders>
            <w:shd w:val="clear" w:color="auto" w:fill="auto"/>
            <w:noWrap/>
            <w:vAlign w:val="bottom"/>
          </w:tcPr>
          <w:p w14:paraId="7EF79141" w14:textId="77777777" w:rsidR="00140442" w:rsidRPr="0046500B" w:rsidRDefault="00140442" w:rsidP="00140442">
            <w:pPr>
              <w:widowControl/>
              <w:autoSpaceDE/>
              <w:autoSpaceDN/>
              <w:rPr>
                <w:sz w:val="20"/>
                <w:szCs w:val="20"/>
              </w:rPr>
            </w:pPr>
          </w:p>
        </w:tc>
      </w:tr>
    </w:tbl>
    <w:p w14:paraId="0FCDD6B7" w14:textId="77777777" w:rsidR="00140442" w:rsidRDefault="00140442">
      <w:pPr>
        <w:pStyle w:val="BodyText"/>
        <w:spacing w:before="10"/>
        <w:ind w:left="707"/>
        <w:rPr>
          <w:w w:val="105"/>
        </w:rPr>
      </w:pPr>
    </w:p>
    <w:p w14:paraId="18F8AB2C" w14:textId="77777777" w:rsidR="00525C7A" w:rsidRDefault="00525C7A" w:rsidP="00525C7A">
      <w:pPr>
        <w:tabs>
          <w:tab w:val="left" w:pos="1556"/>
          <w:tab w:val="left" w:pos="1557"/>
        </w:tabs>
        <w:spacing w:before="27"/>
        <w:rPr>
          <w:sz w:val="23"/>
        </w:rPr>
      </w:pPr>
    </w:p>
    <w:p w14:paraId="2C384468" w14:textId="27134567" w:rsidR="00525C7A" w:rsidRDefault="00525C7A" w:rsidP="00525C7A">
      <w:pPr>
        <w:tabs>
          <w:tab w:val="left" w:pos="1556"/>
          <w:tab w:val="left" w:pos="1557"/>
        </w:tabs>
        <w:spacing w:before="27"/>
        <w:rPr>
          <w:sz w:val="23"/>
        </w:rPr>
      </w:pPr>
    </w:p>
    <w:p w14:paraId="1F6BBEC6" w14:textId="0E16632B" w:rsidR="00140442" w:rsidRPr="00140442" w:rsidRDefault="00140442" w:rsidP="00140442">
      <w:pPr>
        <w:pStyle w:val="ListParagraph"/>
        <w:tabs>
          <w:tab w:val="left" w:pos="810"/>
        </w:tabs>
        <w:spacing w:before="192" w:line="249" w:lineRule="auto"/>
        <w:ind w:left="715" w:right="968" w:firstLine="0"/>
        <w:rPr>
          <w:sz w:val="23"/>
        </w:rPr>
      </w:pPr>
    </w:p>
    <w:p w14:paraId="3FCBF22C" w14:textId="77777777" w:rsidR="00140442" w:rsidRPr="00140442" w:rsidRDefault="00140442" w:rsidP="00140442">
      <w:pPr>
        <w:pStyle w:val="ListParagraph"/>
        <w:tabs>
          <w:tab w:val="left" w:pos="810"/>
        </w:tabs>
        <w:spacing w:before="192" w:line="249" w:lineRule="auto"/>
        <w:ind w:left="715" w:right="968" w:firstLine="0"/>
        <w:rPr>
          <w:sz w:val="23"/>
        </w:rPr>
      </w:pPr>
    </w:p>
    <w:p w14:paraId="17B544CB" w14:textId="03827B97" w:rsidR="00525C7A" w:rsidRPr="00525C7A" w:rsidRDefault="00361069" w:rsidP="00CE164C">
      <w:pPr>
        <w:pStyle w:val="ListParagraph"/>
        <w:numPr>
          <w:ilvl w:val="0"/>
          <w:numId w:val="2"/>
        </w:numPr>
        <w:tabs>
          <w:tab w:val="left" w:pos="810"/>
        </w:tabs>
        <w:spacing w:before="192" w:line="249" w:lineRule="auto"/>
        <w:ind w:left="715" w:right="968" w:hanging="355"/>
        <w:rPr>
          <w:sz w:val="23"/>
        </w:rPr>
      </w:pPr>
      <w:r w:rsidRPr="00525C7A">
        <w:rPr>
          <w:spacing w:val="-1"/>
          <w:w w:val="105"/>
          <w:sz w:val="23"/>
        </w:rPr>
        <w:t>Consider action</w:t>
      </w:r>
      <w:r w:rsidRPr="00525C7A">
        <w:rPr>
          <w:spacing w:val="-8"/>
          <w:w w:val="105"/>
          <w:sz w:val="23"/>
        </w:rPr>
        <w:t xml:space="preserve"> </w:t>
      </w:r>
      <w:r w:rsidRPr="00525C7A">
        <w:rPr>
          <w:spacing w:val="-1"/>
          <w:w w:val="105"/>
          <w:sz w:val="23"/>
        </w:rPr>
        <w:t>to</w:t>
      </w:r>
      <w:r w:rsidRPr="00525C7A">
        <w:rPr>
          <w:spacing w:val="-14"/>
          <w:w w:val="105"/>
          <w:sz w:val="23"/>
        </w:rPr>
        <w:t xml:space="preserve"> </w:t>
      </w:r>
      <w:r w:rsidRPr="00525C7A">
        <w:rPr>
          <w:spacing w:val="-1"/>
          <w:w w:val="105"/>
          <w:sz w:val="23"/>
        </w:rPr>
        <w:t>ratify</w:t>
      </w:r>
      <w:r w:rsidRPr="00525C7A">
        <w:rPr>
          <w:spacing w:val="-5"/>
          <w:w w:val="105"/>
          <w:sz w:val="23"/>
        </w:rPr>
        <w:t xml:space="preserve"> </w:t>
      </w:r>
      <w:r w:rsidRPr="00525C7A">
        <w:rPr>
          <w:spacing w:val="-1"/>
          <w:w w:val="105"/>
          <w:sz w:val="23"/>
        </w:rPr>
        <w:t>and</w:t>
      </w:r>
      <w:r w:rsidRPr="00525C7A">
        <w:rPr>
          <w:spacing w:val="-8"/>
          <w:w w:val="105"/>
          <w:sz w:val="23"/>
        </w:rPr>
        <w:t xml:space="preserve"> </w:t>
      </w:r>
      <w:r w:rsidRPr="00525C7A">
        <w:rPr>
          <w:spacing w:val="-1"/>
          <w:w w:val="105"/>
          <w:sz w:val="23"/>
        </w:rPr>
        <w:t>accept</w:t>
      </w:r>
      <w:r w:rsidRPr="00525C7A">
        <w:rPr>
          <w:spacing w:val="-6"/>
          <w:w w:val="105"/>
          <w:sz w:val="23"/>
        </w:rPr>
        <w:t xml:space="preserve"> </w:t>
      </w:r>
      <w:r w:rsidRPr="00525C7A">
        <w:rPr>
          <w:spacing w:val="-1"/>
          <w:w w:val="105"/>
          <w:sz w:val="23"/>
        </w:rPr>
        <w:t>the</w:t>
      </w:r>
      <w:r w:rsidRPr="00525C7A">
        <w:rPr>
          <w:spacing w:val="-14"/>
          <w:w w:val="105"/>
          <w:sz w:val="23"/>
        </w:rPr>
        <w:t xml:space="preserve"> </w:t>
      </w:r>
      <w:r w:rsidRPr="00525C7A">
        <w:rPr>
          <w:spacing w:val="-1"/>
          <w:w w:val="105"/>
          <w:sz w:val="23"/>
        </w:rPr>
        <w:t>Police</w:t>
      </w:r>
      <w:r w:rsidRPr="00525C7A">
        <w:rPr>
          <w:spacing w:val="-9"/>
          <w:w w:val="105"/>
          <w:sz w:val="23"/>
        </w:rPr>
        <w:t xml:space="preserve"> </w:t>
      </w:r>
      <w:r w:rsidRPr="00525C7A">
        <w:rPr>
          <w:spacing w:val="-1"/>
          <w:w w:val="105"/>
          <w:sz w:val="23"/>
        </w:rPr>
        <w:t>Civil</w:t>
      </w:r>
      <w:r w:rsidRPr="00525C7A">
        <w:rPr>
          <w:spacing w:val="-7"/>
          <w:w w:val="105"/>
          <w:sz w:val="23"/>
        </w:rPr>
        <w:t xml:space="preserve"> </w:t>
      </w:r>
      <w:r w:rsidRPr="00525C7A">
        <w:rPr>
          <w:spacing w:val="-1"/>
          <w:w w:val="105"/>
          <w:sz w:val="23"/>
        </w:rPr>
        <w:t>Service</w:t>
      </w:r>
      <w:r w:rsidRPr="00525C7A">
        <w:rPr>
          <w:spacing w:val="-13"/>
          <w:w w:val="105"/>
          <w:sz w:val="23"/>
        </w:rPr>
        <w:t xml:space="preserve"> </w:t>
      </w:r>
      <w:r w:rsidRPr="00525C7A">
        <w:rPr>
          <w:w w:val="105"/>
          <w:sz w:val="23"/>
        </w:rPr>
        <w:t>Testing</w:t>
      </w:r>
      <w:r w:rsidRPr="00525C7A">
        <w:rPr>
          <w:spacing w:val="-9"/>
          <w:w w:val="105"/>
          <w:sz w:val="23"/>
        </w:rPr>
        <w:t xml:space="preserve"> </w:t>
      </w:r>
      <w:r w:rsidRPr="00525C7A">
        <w:rPr>
          <w:w w:val="105"/>
          <w:sz w:val="23"/>
        </w:rPr>
        <w:t>results</w:t>
      </w:r>
      <w:r w:rsidRPr="00525C7A">
        <w:rPr>
          <w:spacing w:val="-9"/>
          <w:w w:val="105"/>
          <w:sz w:val="23"/>
        </w:rPr>
        <w:t xml:space="preserve"> </w:t>
      </w:r>
      <w:r w:rsidRPr="00525C7A">
        <w:rPr>
          <w:w w:val="105"/>
          <w:sz w:val="23"/>
        </w:rPr>
        <w:t>for</w:t>
      </w:r>
      <w:r w:rsidRPr="00525C7A">
        <w:rPr>
          <w:spacing w:val="-11"/>
          <w:w w:val="105"/>
          <w:sz w:val="23"/>
        </w:rPr>
        <w:t xml:space="preserve"> </w:t>
      </w:r>
      <w:r w:rsidR="00CE164C">
        <w:rPr>
          <w:spacing w:val="-11"/>
          <w:w w:val="105"/>
          <w:sz w:val="23"/>
        </w:rPr>
        <w:t xml:space="preserve">  </w:t>
      </w:r>
      <w:r w:rsidRPr="00525C7A">
        <w:rPr>
          <w:w w:val="105"/>
          <w:sz w:val="23"/>
        </w:rPr>
        <w:t>Chief</w:t>
      </w:r>
      <w:r w:rsidRPr="00525C7A">
        <w:rPr>
          <w:spacing w:val="-57"/>
          <w:w w:val="105"/>
          <w:sz w:val="23"/>
        </w:rPr>
        <w:t xml:space="preserve"> </w:t>
      </w:r>
      <w:r w:rsidRPr="00525C7A">
        <w:rPr>
          <w:w w:val="105"/>
          <w:sz w:val="23"/>
        </w:rPr>
        <w:t>DeLuca</w:t>
      </w:r>
      <w:r w:rsidRPr="00525C7A">
        <w:rPr>
          <w:spacing w:val="-3"/>
          <w:w w:val="105"/>
          <w:sz w:val="23"/>
        </w:rPr>
        <w:t xml:space="preserve"> </w:t>
      </w:r>
      <w:r w:rsidRPr="00525C7A">
        <w:rPr>
          <w:w w:val="105"/>
          <w:sz w:val="23"/>
        </w:rPr>
        <w:t>certified</w:t>
      </w:r>
      <w:r w:rsidRPr="00525C7A">
        <w:rPr>
          <w:spacing w:val="8"/>
          <w:w w:val="105"/>
          <w:sz w:val="23"/>
        </w:rPr>
        <w:t xml:space="preserve"> </w:t>
      </w:r>
      <w:r w:rsidRPr="00525C7A">
        <w:rPr>
          <w:w w:val="105"/>
          <w:sz w:val="23"/>
        </w:rPr>
        <w:t>by</w:t>
      </w:r>
      <w:r w:rsidRPr="00525C7A">
        <w:rPr>
          <w:spacing w:val="-3"/>
          <w:w w:val="105"/>
          <w:sz w:val="23"/>
        </w:rPr>
        <w:t xml:space="preserve"> </w:t>
      </w:r>
      <w:r w:rsidRPr="00525C7A">
        <w:rPr>
          <w:w w:val="105"/>
          <w:sz w:val="23"/>
        </w:rPr>
        <w:t>the</w:t>
      </w:r>
      <w:r w:rsidRPr="00525C7A">
        <w:rPr>
          <w:spacing w:val="-5"/>
          <w:w w:val="105"/>
          <w:sz w:val="23"/>
        </w:rPr>
        <w:t xml:space="preserve"> </w:t>
      </w:r>
      <w:r w:rsidRPr="00525C7A">
        <w:rPr>
          <w:w w:val="105"/>
          <w:sz w:val="23"/>
        </w:rPr>
        <w:t>Ambridge Borough Civil</w:t>
      </w:r>
      <w:r w:rsidRPr="00525C7A">
        <w:rPr>
          <w:spacing w:val="-1"/>
          <w:w w:val="105"/>
          <w:sz w:val="23"/>
        </w:rPr>
        <w:t xml:space="preserve"> </w:t>
      </w:r>
      <w:r w:rsidRPr="00525C7A">
        <w:rPr>
          <w:w w:val="105"/>
          <w:sz w:val="23"/>
        </w:rPr>
        <w:t>Service</w:t>
      </w:r>
      <w:r w:rsidRPr="00525C7A">
        <w:rPr>
          <w:spacing w:val="-6"/>
          <w:w w:val="105"/>
          <w:sz w:val="23"/>
        </w:rPr>
        <w:t xml:space="preserve"> </w:t>
      </w:r>
      <w:r w:rsidRPr="00525C7A">
        <w:rPr>
          <w:w w:val="105"/>
          <w:sz w:val="23"/>
        </w:rPr>
        <w:t>Board.</w:t>
      </w:r>
    </w:p>
    <w:p w14:paraId="50CA7933" w14:textId="1A02671C" w:rsidR="00525C7A" w:rsidRDefault="00525C7A" w:rsidP="00CE164C">
      <w:pPr>
        <w:pStyle w:val="ListParagraph"/>
        <w:tabs>
          <w:tab w:val="left" w:pos="810"/>
        </w:tabs>
        <w:spacing w:before="0" w:line="249" w:lineRule="auto"/>
        <w:ind w:left="715" w:right="968" w:firstLine="0"/>
        <w:rPr>
          <w:w w:val="105"/>
          <w:sz w:val="23"/>
        </w:rPr>
      </w:pPr>
      <w:r w:rsidRPr="00525C7A">
        <w:rPr>
          <w:w w:val="105"/>
          <w:sz w:val="23"/>
        </w:rPr>
        <w:t>Motion made by Mrs. Miller, seconded by Mrs. Tessaro</w:t>
      </w:r>
    </w:p>
    <w:p w14:paraId="5B0CC02D" w14:textId="77777777" w:rsidR="00525C7A" w:rsidRDefault="00525C7A" w:rsidP="00525C7A">
      <w:pPr>
        <w:tabs>
          <w:tab w:val="left" w:pos="1556"/>
          <w:tab w:val="left" w:pos="1557"/>
        </w:tabs>
        <w:spacing w:before="27"/>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46500B" w14:paraId="02D20583"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55C50"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01231400"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39C2FA8C"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0812AFB2"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4FEAEEA5"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525C7A" w:rsidRPr="0046500B" w14:paraId="1C15E239"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4E2A36B3" w14:textId="77777777" w:rsidR="00525C7A" w:rsidRPr="0046500B" w:rsidRDefault="00525C7A" w:rsidP="00383A8E">
            <w:pPr>
              <w:widowControl/>
              <w:autoSpaceDE/>
              <w:autoSpaceDN/>
              <w:rPr>
                <w:b/>
                <w:bCs/>
                <w:color w:val="000000"/>
              </w:rPr>
            </w:pPr>
            <w:r w:rsidRPr="0046500B">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44814F24"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2FC5E7F4"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5660473E" w14:textId="77777777" w:rsidR="00525C7A" w:rsidRPr="0046500B" w:rsidRDefault="00525C7A" w:rsidP="00383A8E">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4699F9ED"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1090C158"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0E94787B" w14:textId="77777777" w:rsidR="00525C7A" w:rsidRPr="0046500B" w:rsidRDefault="00525C7A" w:rsidP="00383A8E">
            <w:pPr>
              <w:widowControl/>
              <w:autoSpaceDE/>
              <w:autoSpaceDN/>
              <w:rPr>
                <w:b/>
                <w:bCs/>
                <w:color w:val="000000"/>
              </w:rPr>
            </w:pPr>
            <w:r w:rsidRPr="0046500B">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70DEBD01"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2C05C3A7"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742FB3E8" w14:textId="77777777" w:rsidR="00525C7A" w:rsidRPr="0046500B" w:rsidRDefault="00525C7A" w:rsidP="00383A8E">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6515CE1B"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31D34732"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1C561726" w14:textId="77777777" w:rsidR="00525C7A" w:rsidRPr="0046500B" w:rsidRDefault="00525C7A" w:rsidP="00383A8E">
            <w:pPr>
              <w:widowControl/>
              <w:autoSpaceDE/>
              <w:autoSpaceDN/>
              <w:rPr>
                <w:b/>
                <w:bCs/>
                <w:color w:val="000000"/>
              </w:rPr>
            </w:pPr>
            <w:r w:rsidRPr="0046500B">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2DC2DFE7"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28146541"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317D3B44" w14:textId="77777777" w:rsidR="00525C7A" w:rsidRPr="0046500B" w:rsidRDefault="00525C7A" w:rsidP="00383A8E">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2C577293"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3F6D38F6"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115F222F" w14:textId="77777777" w:rsidR="00525C7A" w:rsidRPr="0046500B" w:rsidRDefault="00525C7A" w:rsidP="00383A8E">
            <w:pPr>
              <w:widowControl/>
              <w:autoSpaceDE/>
              <w:autoSpaceDN/>
              <w:rPr>
                <w:b/>
                <w:bCs/>
                <w:color w:val="000000"/>
              </w:rPr>
            </w:pPr>
            <w:r w:rsidRPr="0046500B">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09AF1076"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1C1738DD"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41ED4064" w14:textId="77777777" w:rsidR="00525C7A" w:rsidRPr="0046500B" w:rsidRDefault="00525C7A" w:rsidP="00383A8E">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45CC0875" w14:textId="77777777" w:rsidR="00525C7A" w:rsidRPr="0046500B" w:rsidRDefault="00525C7A" w:rsidP="00383A8E">
            <w:pPr>
              <w:widowControl/>
              <w:autoSpaceDE/>
              <w:autoSpaceDN/>
              <w:jc w:val="center"/>
              <w:rPr>
                <w:b/>
                <w:bCs/>
                <w:color w:val="000000"/>
              </w:rPr>
            </w:pPr>
            <w:r w:rsidRPr="0046500B">
              <w:rPr>
                <w:b/>
                <w:bCs/>
                <w:color w:val="000000"/>
              </w:rPr>
              <w:t> </w:t>
            </w:r>
          </w:p>
        </w:tc>
      </w:tr>
      <w:tr w:rsidR="00525C7A" w:rsidRPr="0046500B" w14:paraId="1B45C62F"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5C2F01A5" w14:textId="77777777" w:rsidR="00525C7A" w:rsidRPr="0046500B" w:rsidRDefault="00525C7A" w:rsidP="00383A8E">
            <w:pPr>
              <w:widowControl/>
              <w:autoSpaceDE/>
              <w:autoSpaceDN/>
              <w:rPr>
                <w:b/>
                <w:bCs/>
                <w:color w:val="000000"/>
              </w:rPr>
            </w:pPr>
            <w:r w:rsidRPr="0046500B">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125EED56" w14:textId="77777777" w:rsidR="00525C7A" w:rsidRPr="0046500B" w:rsidRDefault="00525C7A" w:rsidP="00383A8E">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5EC3C047" w14:textId="77777777" w:rsidR="00525C7A" w:rsidRPr="0046500B" w:rsidRDefault="00525C7A" w:rsidP="00383A8E">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16B43AF0" w14:textId="77777777" w:rsidR="00525C7A" w:rsidRPr="0046500B" w:rsidRDefault="00525C7A" w:rsidP="00383A8E">
            <w:pPr>
              <w:widowControl/>
              <w:autoSpaceDE/>
              <w:autoSpaceDN/>
              <w:rPr>
                <w:sz w:val="20"/>
                <w:szCs w:val="20"/>
              </w:rPr>
            </w:pPr>
          </w:p>
        </w:tc>
      </w:tr>
    </w:tbl>
    <w:p w14:paraId="5ED0A701" w14:textId="77777777" w:rsidR="00525C7A" w:rsidRDefault="00525C7A" w:rsidP="00525C7A">
      <w:pPr>
        <w:tabs>
          <w:tab w:val="left" w:pos="1556"/>
          <w:tab w:val="left" w:pos="1557"/>
        </w:tabs>
        <w:spacing w:before="27"/>
        <w:rPr>
          <w:sz w:val="23"/>
        </w:rPr>
      </w:pPr>
    </w:p>
    <w:p w14:paraId="5BF21282" w14:textId="6225A917" w:rsidR="00525C7A" w:rsidRDefault="00361069" w:rsidP="00237167">
      <w:pPr>
        <w:pStyle w:val="ListParagraph"/>
        <w:numPr>
          <w:ilvl w:val="0"/>
          <w:numId w:val="2"/>
        </w:numPr>
        <w:tabs>
          <w:tab w:val="left" w:pos="721"/>
        </w:tabs>
        <w:spacing w:before="185" w:line="252" w:lineRule="auto"/>
        <w:ind w:left="722" w:right="934" w:hanging="359"/>
        <w:rPr>
          <w:sz w:val="23"/>
        </w:rPr>
      </w:pPr>
      <w:r w:rsidRPr="00525C7A">
        <w:rPr>
          <w:spacing w:val="-1"/>
          <w:w w:val="105"/>
          <w:sz w:val="23"/>
        </w:rPr>
        <w:t>Consider</w:t>
      </w:r>
      <w:r w:rsidRPr="00525C7A">
        <w:rPr>
          <w:spacing w:val="5"/>
          <w:w w:val="105"/>
          <w:sz w:val="23"/>
        </w:rPr>
        <w:t xml:space="preserve"> </w:t>
      </w:r>
      <w:r w:rsidRPr="00525C7A">
        <w:rPr>
          <w:w w:val="105"/>
          <w:sz w:val="23"/>
        </w:rPr>
        <w:t>Action</w:t>
      </w:r>
      <w:r w:rsidRPr="00525C7A">
        <w:rPr>
          <w:spacing w:val="-7"/>
          <w:w w:val="105"/>
          <w:sz w:val="23"/>
        </w:rPr>
        <w:t xml:space="preserve"> </w:t>
      </w:r>
      <w:r w:rsidRPr="00525C7A">
        <w:rPr>
          <w:w w:val="105"/>
          <w:sz w:val="23"/>
        </w:rPr>
        <w:t>to</w:t>
      </w:r>
      <w:r w:rsidRPr="00525C7A">
        <w:rPr>
          <w:spacing w:val="-15"/>
          <w:w w:val="105"/>
          <w:sz w:val="23"/>
        </w:rPr>
        <w:t xml:space="preserve"> </w:t>
      </w:r>
      <w:r w:rsidRPr="00525C7A">
        <w:rPr>
          <w:w w:val="105"/>
          <w:sz w:val="23"/>
        </w:rPr>
        <w:t>approve</w:t>
      </w:r>
      <w:r w:rsidRPr="00525C7A">
        <w:rPr>
          <w:spacing w:val="-10"/>
          <w:w w:val="105"/>
          <w:sz w:val="23"/>
        </w:rPr>
        <w:t xml:space="preserve"> </w:t>
      </w:r>
      <w:r w:rsidRPr="00525C7A">
        <w:rPr>
          <w:w w:val="105"/>
          <w:sz w:val="23"/>
        </w:rPr>
        <w:t>the</w:t>
      </w:r>
      <w:r w:rsidRPr="00525C7A">
        <w:rPr>
          <w:spacing w:val="-15"/>
          <w:w w:val="105"/>
          <w:sz w:val="23"/>
        </w:rPr>
        <w:t xml:space="preserve"> </w:t>
      </w:r>
      <w:r w:rsidRPr="00525C7A">
        <w:rPr>
          <w:w w:val="105"/>
          <w:sz w:val="23"/>
        </w:rPr>
        <w:t>hiring</w:t>
      </w:r>
      <w:r w:rsidRPr="00525C7A">
        <w:rPr>
          <w:spacing w:val="-4"/>
          <w:w w:val="105"/>
          <w:sz w:val="23"/>
        </w:rPr>
        <w:t xml:space="preserve"> </w:t>
      </w:r>
      <w:r w:rsidRPr="00525C7A">
        <w:rPr>
          <w:w w:val="105"/>
          <w:sz w:val="23"/>
        </w:rPr>
        <w:t>of</w:t>
      </w:r>
      <w:r w:rsidRPr="00525C7A">
        <w:rPr>
          <w:spacing w:val="33"/>
          <w:w w:val="105"/>
          <w:sz w:val="23"/>
        </w:rPr>
        <w:t xml:space="preserve"> </w:t>
      </w:r>
      <w:r w:rsidRPr="00525C7A">
        <w:rPr>
          <w:w w:val="105"/>
          <w:sz w:val="23"/>
        </w:rPr>
        <w:t>3</w:t>
      </w:r>
      <w:r w:rsidRPr="00525C7A">
        <w:rPr>
          <w:spacing w:val="-15"/>
          <w:w w:val="105"/>
          <w:sz w:val="23"/>
        </w:rPr>
        <w:t xml:space="preserve"> </w:t>
      </w:r>
      <w:r w:rsidRPr="00525C7A">
        <w:rPr>
          <w:w w:val="105"/>
          <w:sz w:val="23"/>
        </w:rPr>
        <w:t>Full</w:t>
      </w:r>
      <w:r w:rsidRPr="00525C7A">
        <w:rPr>
          <w:spacing w:val="-12"/>
          <w:w w:val="105"/>
          <w:sz w:val="23"/>
        </w:rPr>
        <w:t xml:space="preserve"> </w:t>
      </w:r>
      <w:r w:rsidRPr="00525C7A">
        <w:rPr>
          <w:w w:val="105"/>
          <w:sz w:val="23"/>
        </w:rPr>
        <w:t>Time</w:t>
      </w:r>
      <w:r w:rsidRPr="00525C7A">
        <w:rPr>
          <w:spacing w:val="-9"/>
          <w:w w:val="105"/>
          <w:sz w:val="23"/>
        </w:rPr>
        <w:t xml:space="preserve"> </w:t>
      </w:r>
      <w:r w:rsidRPr="00525C7A">
        <w:rPr>
          <w:w w:val="105"/>
          <w:sz w:val="23"/>
        </w:rPr>
        <w:t>Police</w:t>
      </w:r>
      <w:r w:rsidRPr="00525C7A">
        <w:rPr>
          <w:spacing w:val="-14"/>
          <w:w w:val="105"/>
          <w:sz w:val="23"/>
        </w:rPr>
        <w:t xml:space="preserve"> </w:t>
      </w:r>
      <w:r w:rsidRPr="00525C7A">
        <w:rPr>
          <w:w w:val="105"/>
          <w:sz w:val="23"/>
        </w:rPr>
        <w:t>Officers</w:t>
      </w:r>
      <w:r w:rsidRPr="00525C7A">
        <w:rPr>
          <w:spacing w:val="-9"/>
          <w:w w:val="105"/>
          <w:sz w:val="23"/>
        </w:rPr>
        <w:t xml:space="preserve"> </w:t>
      </w:r>
      <w:r w:rsidRPr="00525C7A">
        <w:rPr>
          <w:w w:val="105"/>
          <w:sz w:val="23"/>
        </w:rPr>
        <w:t>based</w:t>
      </w:r>
      <w:r w:rsidRPr="00525C7A">
        <w:rPr>
          <w:spacing w:val="4"/>
          <w:w w:val="105"/>
          <w:sz w:val="23"/>
        </w:rPr>
        <w:t xml:space="preserve"> </w:t>
      </w:r>
      <w:r w:rsidRPr="00525C7A">
        <w:rPr>
          <w:w w:val="105"/>
          <w:sz w:val="23"/>
        </w:rPr>
        <w:t>upon</w:t>
      </w:r>
      <w:r w:rsidRPr="00525C7A">
        <w:rPr>
          <w:spacing w:val="-13"/>
          <w:w w:val="105"/>
          <w:sz w:val="23"/>
        </w:rPr>
        <w:t xml:space="preserve"> </w:t>
      </w:r>
      <w:r w:rsidRPr="00525C7A">
        <w:rPr>
          <w:w w:val="105"/>
          <w:sz w:val="23"/>
        </w:rPr>
        <w:t>the</w:t>
      </w:r>
      <w:r w:rsidRPr="00525C7A">
        <w:rPr>
          <w:spacing w:val="-57"/>
          <w:w w:val="105"/>
          <w:sz w:val="23"/>
        </w:rPr>
        <w:t xml:space="preserve"> </w:t>
      </w:r>
      <w:r w:rsidRPr="00525C7A">
        <w:rPr>
          <w:sz w:val="23"/>
        </w:rPr>
        <w:t>recommendation</w:t>
      </w:r>
      <w:r w:rsidRPr="00525C7A">
        <w:rPr>
          <w:spacing w:val="-9"/>
          <w:sz w:val="23"/>
        </w:rPr>
        <w:t xml:space="preserve"> </w:t>
      </w:r>
      <w:r w:rsidRPr="00525C7A">
        <w:rPr>
          <w:sz w:val="23"/>
        </w:rPr>
        <w:t>of</w:t>
      </w:r>
      <w:r w:rsidRPr="00525C7A">
        <w:rPr>
          <w:spacing w:val="1"/>
          <w:sz w:val="23"/>
        </w:rPr>
        <w:t xml:space="preserve"> </w:t>
      </w:r>
      <w:r w:rsidRPr="00525C7A">
        <w:rPr>
          <w:sz w:val="23"/>
        </w:rPr>
        <w:t>the</w:t>
      </w:r>
      <w:r w:rsidRPr="00525C7A">
        <w:rPr>
          <w:spacing w:val="-2"/>
          <w:sz w:val="23"/>
        </w:rPr>
        <w:t xml:space="preserve"> </w:t>
      </w:r>
      <w:r w:rsidRPr="00525C7A">
        <w:rPr>
          <w:sz w:val="23"/>
        </w:rPr>
        <w:t>of</w:t>
      </w:r>
      <w:r w:rsidRPr="00525C7A">
        <w:rPr>
          <w:spacing w:val="4"/>
          <w:sz w:val="23"/>
        </w:rPr>
        <w:t xml:space="preserve"> </w:t>
      </w:r>
      <w:r w:rsidRPr="00525C7A">
        <w:rPr>
          <w:sz w:val="23"/>
        </w:rPr>
        <w:t>Police</w:t>
      </w:r>
      <w:r w:rsidRPr="00525C7A">
        <w:rPr>
          <w:spacing w:val="7"/>
          <w:sz w:val="23"/>
        </w:rPr>
        <w:t xml:space="preserve"> </w:t>
      </w:r>
      <w:r w:rsidRPr="00525C7A">
        <w:rPr>
          <w:sz w:val="23"/>
        </w:rPr>
        <w:t>Chief</w:t>
      </w:r>
      <w:r w:rsidRPr="00525C7A">
        <w:rPr>
          <w:spacing w:val="6"/>
          <w:sz w:val="23"/>
        </w:rPr>
        <w:t xml:space="preserve"> </w:t>
      </w:r>
      <w:r w:rsidRPr="00525C7A">
        <w:rPr>
          <w:sz w:val="23"/>
        </w:rPr>
        <w:t>and</w:t>
      </w:r>
      <w:r w:rsidRPr="00525C7A">
        <w:rPr>
          <w:spacing w:val="7"/>
          <w:sz w:val="23"/>
        </w:rPr>
        <w:t xml:space="preserve"> </w:t>
      </w:r>
      <w:r w:rsidRPr="00525C7A">
        <w:rPr>
          <w:sz w:val="23"/>
        </w:rPr>
        <w:t>Borough</w:t>
      </w:r>
      <w:r w:rsidRPr="00525C7A">
        <w:rPr>
          <w:spacing w:val="15"/>
          <w:sz w:val="23"/>
        </w:rPr>
        <w:t xml:space="preserve"> </w:t>
      </w:r>
      <w:r w:rsidRPr="00525C7A">
        <w:rPr>
          <w:sz w:val="23"/>
        </w:rPr>
        <w:t>Manager.</w:t>
      </w:r>
    </w:p>
    <w:p w14:paraId="0E8339BC" w14:textId="3AF73106" w:rsidR="00F639EA" w:rsidRPr="00525C7A" w:rsidRDefault="00361069" w:rsidP="00525C7A">
      <w:pPr>
        <w:pStyle w:val="ListParagraph"/>
        <w:numPr>
          <w:ilvl w:val="1"/>
          <w:numId w:val="2"/>
        </w:numPr>
        <w:tabs>
          <w:tab w:val="left" w:pos="1045"/>
        </w:tabs>
        <w:spacing w:before="0"/>
        <w:rPr>
          <w:sz w:val="23"/>
        </w:rPr>
      </w:pPr>
      <w:r>
        <w:rPr>
          <w:spacing w:val="-1"/>
          <w:w w:val="105"/>
          <w:sz w:val="23"/>
        </w:rPr>
        <w:t>Nathan</w:t>
      </w:r>
      <w:r>
        <w:rPr>
          <w:spacing w:val="-12"/>
          <w:w w:val="105"/>
          <w:sz w:val="23"/>
        </w:rPr>
        <w:t xml:space="preserve"> </w:t>
      </w:r>
      <w:r>
        <w:rPr>
          <w:spacing w:val="-1"/>
          <w:w w:val="105"/>
          <w:sz w:val="23"/>
        </w:rPr>
        <w:t>Swierkosz</w:t>
      </w:r>
    </w:p>
    <w:p w14:paraId="38207BA3" w14:textId="225A50B7" w:rsidR="00525C7A" w:rsidRDefault="00525C7A" w:rsidP="00525C7A">
      <w:pPr>
        <w:tabs>
          <w:tab w:val="left" w:pos="1045"/>
        </w:tabs>
        <w:ind w:left="1044"/>
        <w:rPr>
          <w:sz w:val="23"/>
        </w:rPr>
      </w:pPr>
      <w:r>
        <w:rPr>
          <w:sz w:val="23"/>
        </w:rPr>
        <w:t>Motion made by Mrs. Miller, seconded by Mr. Dunn</w:t>
      </w:r>
    </w:p>
    <w:p w14:paraId="44BEEB83" w14:textId="77777777" w:rsidR="00525C7A" w:rsidRDefault="00525C7A" w:rsidP="00525C7A">
      <w:pPr>
        <w:tabs>
          <w:tab w:val="left" w:pos="1556"/>
          <w:tab w:val="left" w:pos="1557"/>
        </w:tabs>
        <w:spacing w:before="27"/>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46500B" w14:paraId="418A0A34"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5DC9A5"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080D9C9B"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0D3D9BE3"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0F920213"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F6645A0"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525C7A" w:rsidRPr="0046500B" w14:paraId="57EF2121"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67B64920" w14:textId="77777777" w:rsidR="00525C7A" w:rsidRPr="0046500B" w:rsidRDefault="00525C7A" w:rsidP="00383A8E">
            <w:pPr>
              <w:widowControl/>
              <w:autoSpaceDE/>
              <w:autoSpaceDN/>
              <w:rPr>
                <w:b/>
                <w:bCs/>
                <w:color w:val="000000"/>
              </w:rPr>
            </w:pPr>
            <w:r w:rsidRPr="0046500B">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57204177"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0B7C6134"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3DA9BBBE" w14:textId="77777777" w:rsidR="00525C7A" w:rsidRPr="0046500B" w:rsidRDefault="00525C7A" w:rsidP="00383A8E">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3394362D"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6B5F6787"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0BD6E574" w14:textId="77777777" w:rsidR="00525C7A" w:rsidRPr="0046500B" w:rsidRDefault="00525C7A" w:rsidP="00383A8E">
            <w:pPr>
              <w:widowControl/>
              <w:autoSpaceDE/>
              <w:autoSpaceDN/>
              <w:rPr>
                <w:b/>
                <w:bCs/>
                <w:color w:val="000000"/>
              </w:rPr>
            </w:pPr>
            <w:r w:rsidRPr="0046500B">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4E2D4D49"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3AFAC190"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40E07533" w14:textId="77777777" w:rsidR="00525C7A" w:rsidRPr="0046500B" w:rsidRDefault="00525C7A" w:rsidP="00383A8E">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7DFCEEBB"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4B17B835"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46139FF4" w14:textId="77777777" w:rsidR="00525C7A" w:rsidRPr="0046500B" w:rsidRDefault="00525C7A" w:rsidP="00383A8E">
            <w:pPr>
              <w:widowControl/>
              <w:autoSpaceDE/>
              <w:autoSpaceDN/>
              <w:rPr>
                <w:b/>
                <w:bCs/>
                <w:color w:val="000000"/>
              </w:rPr>
            </w:pPr>
            <w:r w:rsidRPr="0046500B">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79EC1B7E"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71E7B864"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6199CBD6" w14:textId="77777777" w:rsidR="00525C7A" w:rsidRPr="0046500B" w:rsidRDefault="00525C7A" w:rsidP="00383A8E">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642DC627"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375BBA68"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6802B4A0" w14:textId="77777777" w:rsidR="00525C7A" w:rsidRPr="0046500B" w:rsidRDefault="00525C7A" w:rsidP="00383A8E">
            <w:pPr>
              <w:widowControl/>
              <w:autoSpaceDE/>
              <w:autoSpaceDN/>
              <w:rPr>
                <w:b/>
                <w:bCs/>
                <w:color w:val="000000"/>
              </w:rPr>
            </w:pPr>
            <w:r w:rsidRPr="0046500B">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4AD84321"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65941D21"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7E2E7A83" w14:textId="77777777" w:rsidR="00525C7A" w:rsidRPr="0046500B" w:rsidRDefault="00525C7A" w:rsidP="00383A8E">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581EF9A3" w14:textId="77777777" w:rsidR="00525C7A" w:rsidRPr="0046500B" w:rsidRDefault="00525C7A" w:rsidP="00383A8E">
            <w:pPr>
              <w:widowControl/>
              <w:autoSpaceDE/>
              <w:autoSpaceDN/>
              <w:jc w:val="center"/>
              <w:rPr>
                <w:b/>
                <w:bCs/>
                <w:color w:val="000000"/>
              </w:rPr>
            </w:pPr>
            <w:r w:rsidRPr="0046500B">
              <w:rPr>
                <w:b/>
                <w:bCs/>
                <w:color w:val="000000"/>
              </w:rPr>
              <w:t> </w:t>
            </w:r>
          </w:p>
        </w:tc>
      </w:tr>
      <w:tr w:rsidR="00525C7A" w:rsidRPr="0046500B" w14:paraId="221D961A"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550AF99A" w14:textId="77777777" w:rsidR="00525C7A" w:rsidRPr="0046500B" w:rsidRDefault="00525C7A" w:rsidP="00383A8E">
            <w:pPr>
              <w:widowControl/>
              <w:autoSpaceDE/>
              <w:autoSpaceDN/>
              <w:rPr>
                <w:b/>
                <w:bCs/>
                <w:color w:val="000000"/>
              </w:rPr>
            </w:pPr>
            <w:r w:rsidRPr="0046500B">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21167046" w14:textId="77777777" w:rsidR="00525C7A" w:rsidRPr="0046500B" w:rsidRDefault="00525C7A" w:rsidP="00383A8E">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74DDF369" w14:textId="77777777" w:rsidR="00525C7A" w:rsidRPr="0046500B" w:rsidRDefault="00525C7A" w:rsidP="00383A8E">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01CFF604" w14:textId="77777777" w:rsidR="00525C7A" w:rsidRPr="0046500B" w:rsidRDefault="00525C7A" w:rsidP="00383A8E">
            <w:pPr>
              <w:widowControl/>
              <w:autoSpaceDE/>
              <w:autoSpaceDN/>
              <w:rPr>
                <w:sz w:val="20"/>
                <w:szCs w:val="20"/>
              </w:rPr>
            </w:pPr>
          </w:p>
        </w:tc>
      </w:tr>
    </w:tbl>
    <w:p w14:paraId="20676429" w14:textId="77777777" w:rsidR="00525C7A" w:rsidRPr="00525C7A" w:rsidRDefault="00525C7A" w:rsidP="00525C7A">
      <w:pPr>
        <w:tabs>
          <w:tab w:val="left" w:pos="1045"/>
        </w:tabs>
        <w:spacing w:before="185"/>
        <w:rPr>
          <w:sz w:val="23"/>
        </w:rPr>
      </w:pPr>
    </w:p>
    <w:p w14:paraId="5B4A967F" w14:textId="1AD9B8EF" w:rsidR="00F639EA" w:rsidRPr="00525C7A" w:rsidRDefault="00361069">
      <w:pPr>
        <w:pStyle w:val="ListParagraph"/>
        <w:numPr>
          <w:ilvl w:val="1"/>
          <w:numId w:val="2"/>
        </w:numPr>
        <w:tabs>
          <w:tab w:val="left" w:pos="1048"/>
        </w:tabs>
        <w:ind w:left="1047" w:hanging="238"/>
        <w:rPr>
          <w:sz w:val="23"/>
        </w:rPr>
      </w:pPr>
      <w:r>
        <w:rPr>
          <w:spacing w:val="-1"/>
          <w:w w:val="105"/>
          <w:sz w:val="23"/>
        </w:rPr>
        <w:t>Phat</w:t>
      </w:r>
      <w:r>
        <w:rPr>
          <w:spacing w:val="-13"/>
          <w:w w:val="105"/>
          <w:sz w:val="23"/>
        </w:rPr>
        <w:t xml:space="preserve"> </w:t>
      </w:r>
      <w:r>
        <w:rPr>
          <w:spacing w:val="-1"/>
          <w:w w:val="105"/>
          <w:sz w:val="23"/>
        </w:rPr>
        <w:t>(Anthony)</w:t>
      </w:r>
      <w:r>
        <w:rPr>
          <w:spacing w:val="-5"/>
          <w:w w:val="105"/>
          <w:sz w:val="23"/>
        </w:rPr>
        <w:t xml:space="preserve"> </w:t>
      </w:r>
      <w:r>
        <w:rPr>
          <w:w w:val="105"/>
          <w:sz w:val="23"/>
        </w:rPr>
        <w:t>Phan</w:t>
      </w:r>
    </w:p>
    <w:p w14:paraId="2D986179" w14:textId="3B6E3AA2" w:rsidR="00525C7A" w:rsidRDefault="00525C7A" w:rsidP="00525C7A">
      <w:pPr>
        <w:tabs>
          <w:tab w:val="left" w:pos="1048"/>
        </w:tabs>
        <w:ind w:left="1047"/>
        <w:rPr>
          <w:sz w:val="23"/>
        </w:rPr>
      </w:pPr>
      <w:r>
        <w:rPr>
          <w:sz w:val="23"/>
        </w:rPr>
        <w:t>Motion made by Mrs. Miller, seconded by Mr. Dunn.</w:t>
      </w:r>
    </w:p>
    <w:p w14:paraId="4799C650" w14:textId="77777777" w:rsidR="00525C7A" w:rsidRDefault="00525C7A" w:rsidP="00525C7A">
      <w:pPr>
        <w:tabs>
          <w:tab w:val="left" w:pos="1556"/>
          <w:tab w:val="left" w:pos="1557"/>
        </w:tabs>
        <w:spacing w:before="27"/>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46500B" w14:paraId="64EC75CF"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59CB91"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1CE37815"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5D828196"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72B24E07"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D684A05"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525C7A" w:rsidRPr="0046500B" w14:paraId="49590F9B"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5E7077CA" w14:textId="77777777" w:rsidR="00525C7A" w:rsidRPr="0046500B" w:rsidRDefault="00525C7A" w:rsidP="00383A8E">
            <w:pPr>
              <w:widowControl/>
              <w:autoSpaceDE/>
              <w:autoSpaceDN/>
              <w:rPr>
                <w:b/>
                <w:bCs/>
                <w:color w:val="000000"/>
              </w:rPr>
            </w:pPr>
            <w:r w:rsidRPr="0046500B">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1BB06850"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599E7610"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2F243C13" w14:textId="77777777" w:rsidR="00525C7A" w:rsidRPr="0046500B" w:rsidRDefault="00525C7A" w:rsidP="00383A8E">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1C216CD6"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3B761493"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78B87A2F" w14:textId="77777777" w:rsidR="00525C7A" w:rsidRPr="0046500B" w:rsidRDefault="00525C7A" w:rsidP="00383A8E">
            <w:pPr>
              <w:widowControl/>
              <w:autoSpaceDE/>
              <w:autoSpaceDN/>
              <w:rPr>
                <w:b/>
                <w:bCs/>
                <w:color w:val="000000"/>
              </w:rPr>
            </w:pPr>
            <w:r w:rsidRPr="0046500B">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583444D9"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684228B3"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4D203C22" w14:textId="77777777" w:rsidR="00525C7A" w:rsidRPr="0046500B" w:rsidRDefault="00525C7A" w:rsidP="00383A8E">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68AFCDC6"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1A48666F"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C00179B" w14:textId="77777777" w:rsidR="00525C7A" w:rsidRPr="0046500B" w:rsidRDefault="00525C7A" w:rsidP="00383A8E">
            <w:pPr>
              <w:widowControl/>
              <w:autoSpaceDE/>
              <w:autoSpaceDN/>
              <w:rPr>
                <w:b/>
                <w:bCs/>
                <w:color w:val="000000"/>
              </w:rPr>
            </w:pPr>
            <w:r w:rsidRPr="0046500B">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6A9664BB"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26A34874"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611F60E8" w14:textId="77777777" w:rsidR="00525C7A" w:rsidRPr="0046500B" w:rsidRDefault="00525C7A" w:rsidP="00383A8E">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0BD58B29"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41414BA7"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668E6F30" w14:textId="77777777" w:rsidR="00525C7A" w:rsidRPr="0046500B" w:rsidRDefault="00525C7A" w:rsidP="00383A8E">
            <w:pPr>
              <w:widowControl/>
              <w:autoSpaceDE/>
              <w:autoSpaceDN/>
              <w:rPr>
                <w:b/>
                <w:bCs/>
                <w:color w:val="000000"/>
              </w:rPr>
            </w:pPr>
            <w:r w:rsidRPr="0046500B">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014C6D7E"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6C112136"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6833F56C" w14:textId="77777777" w:rsidR="00525C7A" w:rsidRPr="0046500B" w:rsidRDefault="00525C7A" w:rsidP="00383A8E">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2C5B2FB0" w14:textId="77777777" w:rsidR="00525C7A" w:rsidRPr="0046500B" w:rsidRDefault="00525C7A" w:rsidP="00383A8E">
            <w:pPr>
              <w:widowControl/>
              <w:autoSpaceDE/>
              <w:autoSpaceDN/>
              <w:jc w:val="center"/>
              <w:rPr>
                <w:b/>
                <w:bCs/>
                <w:color w:val="000000"/>
              </w:rPr>
            </w:pPr>
            <w:r w:rsidRPr="0046500B">
              <w:rPr>
                <w:b/>
                <w:bCs/>
                <w:color w:val="000000"/>
              </w:rPr>
              <w:t> </w:t>
            </w:r>
          </w:p>
        </w:tc>
      </w:tr>
      <w:tr w:rsidR="00525C7A" w:rsidRPr="0046500B" w14:paraId="3533CD98"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010021E9" w14:textId="77777777" w:rsidR="00525C7A" w:rsidRPr="0046500B" w:rsidRDefault="00525C7A" w:rsidP="00383A8E">
            <w:pPr>
              <w:widowControl/>
              <w:autoSpaceDE/>
              <w:autoSpaceDN/>
              <w:rPr>
                <w:b/>
                <w:bCs/>
                <w:color w:val="000000"/>
              </w:rPr>
            </w:pPr>
            <w:r w:rsidRPr="0046500B">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7D218BC2" w14:textId="77777777" w:rsidR="00525C7A" w:rsidRPr="0046500B" w:rsidRDefault="00525C7A" w:rsidP="00383A8E">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0AFB8073" w14:textId="77777777" w:rsidR="00525C7A" w:rsidRPr="0046500B" w:rsidRDefault="00525C7A" w:rsidP="00383A8E">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6D7B7B3D" w14:textId="77777777" w:rsidR="00525C7A" w:rsidRPr="0046500B" w:rsidRDefault="00525C7A" w:rsidP="00383A8E">
            <w:pPr>
              <w:widowControl/>
              <w:autoSpaceDE/>
              <w:autoSpaceDN/>
              <w:rPr>
                <w:sz w:val="20"/>
                <w:szCs w:val="20"/>
              </w:rPr>
            </w:pPr>
          </w:p>
        </w:tc>
      </w:tr>
    </w:tbl>
    <w:p w14:paraId="1F631291" w14:textId="77777777" w:rsidR="00525C7A" w:rsidRDefault="00525C7A" w:rsidP="00525C7A">
      <w:pPr>
        <w:tabs>
          <w:tab w:val="left" w:pos="1556"/>
          <w:tab w:val="left" w:pos="1557"/>
        </w:tabs>
        <w:spacing w:before="27"/>
        <w:rPr>
          <w:sz w:val="23"/>
        </w:rPr>
      </w:pPr>
    </w:p>
    <w:p w14:paraId="577C5EA0" w14:textId="36CC100E" w:rsidR="00F639EA" w:rsidRPr="00525C7A" w:rsidRDefault="00361069">
      <w:pPr>
        <w:pStyle w:val="ListParagraph"/>
        <w:numPr>
          <w:ilvl w:val="1"/>
          <w:numId w:val="2"/>
        </w:numPr>
        <w:tabs>
          <w:tab w:val="left" w:pos="1053"/>
        </w:tabs>
        <w:spacing w:before="9"/>
        <w:ind w:left="1052"/>
        <w:rPr>
          <w:sz w:val="23"/>
        </w:rPr>
      </w:pPr>
      <w:r>
        <w:rPr>
          <w:spacing w:val="-1"/>
          <w:w w:val="105"/>
          <w:sz w:val="23"/>
        </w:rPr>
        <w:t>Donte</w:t>
      </w:r>
      <w:r>
        <w:rPr>
          <w:spacing w:val="-12"/>
          <w:w w:val="105"/>
          <w:sz w:val="23"/>
        </w:rPr>
        <w:t xml:space="preserve"> </w:t>
      </w:r>
      <w:r>
        <w:rPr>
          <w:spacing w:val="-1"/>
          <w:w w:val="105"/>
          <w:sz w:val="23"/>
        </w:rPr>
        <w:t>Scarietta</w:t>
      </w:r>
    </w:p>
    <w:p w14:paraId="4D90B896" w14:textId="0D01462B" w:rsidR="00525C7A" w:rsidRDefault="00525C7A" w:rsidP="00525C7A">
      <w:pPr>
        <w:pStyle w:val="ListParagraph"/>
        <w:tabs>
          <w:tab w:val="left" w:pos="1053"/>
        </w:tabs>
        <w:spacing w:before="9"/>
        <w:ind w:left="1052" w:firstLine="0"/>
        <w:rPr>
          <w:spacing w:val="-1"/>
          <w:w w:val="105"/>
          <w:sz w:val="23"/>
        </w:rPr>
      </w:pPr>
      <w:r>
        <w:rPr>
          <w:spacing w:val="-1"/>
          <w:w w:val="105"/>
          <w:sz w:val="23"/>
        </w:rPr>
        <w:t>Motion made by Mr. Cafarelli, seconded by Mrs. Miller.</w:t>
      </w:r>
    </w:p>
    <w:p w14:paraId="04ED8D2E" w14:textId="284DE1F9" w:rsidR="00140442" w:rsidRDefault="00140442" w:rsidP="00525C7A">
      <w:pPr>
        <w:pStyle w:val="ListParagraph"/>
        <w:tabs>
          <w:tab w:val="left" w:pos="1053"/>
        </w:tabs>
        <w:spacing w:before="9"/>
        <w:ind w:left="1052" w:firstLine="0"/>
        <w:rPr>
          <w:spacing w:val="-1"/>
          <w:w w:val="105"/>
          <w:sz w:val="23"/>
        </w:rPr>
      </w:pPr>
    </w:p>
    <w:p w14:paraId="4EE2D324" w14:textId="77777777" w:rsidR="00140442" w:rsidRDefault="00140442" w:rsidP="00525C7A">
      <w:pPr>
        <w:pStyle w:val="ListParagraph"/>
        <w:tabs>
          <w:tab w:val="left" w:pos="1053"/>
        </w:tabs>
        <w:spacing w:before="9"/>
        <w:ind w:left="1052" w:firstLine="0"/>
        <w:rPr>
          <w:spacing w:val="-1"/>
          <w:w w:val="105"/>
          <w:sz w:val="23"/>
        </w:rPr>
      </w:pPr>
    </w:p>
    <w:p w14:paraId="369FC461" w14:textId="77777777" w:rsidR="00525C7A" w:rsidRDefault="00525C7A" w:rsidP="00525C7A">
      <w:pPr>
        <w:tabs>
          <w:tab w:val="left" w:pos="1556"/>
          <w:tab w:val="left" w:pos="1557"/>
        </w:tabs>
        <w:spacing w:before="27"/>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46500B" w14:paraId="31CD85D6"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3D8B9D"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1621DFBA"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2C90A64F"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4448DFF8"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AC4FA92"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525C7A" w:rsidRPr="0046500B" w14:paraId="56A30BB3"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4943191" w14:textId="77777777" w:rsidR="00525C7A" w:rsidRPr="0046500B" w:rsidRDefault="00525C7A" w:rsidP="00383A8E">
            <w:pPr>
              <w:widowControl/>
              <w:autoSpaceDE/>
              <w:autoSpaceDN/>
              <w:rPr>
                <w:b/>
                <w:bCs/>
                <w:color w:val="000000"/>
              </w:rPr>
            </w:pPr>
            <w:r w:rsidRPr="0046500B">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343E64D0"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58AE50EF"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3263C4B4" w14:textId="77777777" w:rsidR="00525C7A" w:rsidRPr="0046500B" w:rsidRDefault="00525C7A" w:rsidP="00383A8E">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387E0C1A"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7FFCE265"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4804AC17" w14:textId="77777777" w:rsidR="00525C7A" w:rsidRPr="0046500B" w:rsidRDefault="00525C7A" w:rsidP="00383A8E">
            <w:pPr>
              <w:widowControl/>
              <w:autoSpaceDE/>
              <w:autoSpaceDN/>
              <w:rPr>
                <w:b/>
                <w:bCs/>
                <w:color w:val="000000"/>
              </w:rPr>
            </w:pPr>
            <w:r w:rsidRPr="0046500B">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764AD4EE"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2FD7A1DA"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7E68F78A" w14:textId="77777777" w:rsidR="00525C7A" w:rsidRPr="0046500B" w:rsidRDefault="00525C7A" w:rsidP="00383A8E">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1BED770D"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6117FB37"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23863122" w14:textId="77777777" w:rsidR="00525C7A" w:rsidRPr="0046500B" w:rsidRDefault="00525C7A" w:rsidP="00383A8E">
            <w:pPr>
              <w:widowControl/>
              <w:autoSpaceDE/>
              <w:autoSpaceDN/>
              <w:rPr>
                <w:b/>
                <w:bCs/>
                <w:color w:val="000000"/>
              </w:rPr>
            </w:pPr>
            <w:r w:rsidRPr="0046500B">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6E17A351"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1BE13C96"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2ADDF82C" w14:textId="77777777" w:rsidR="00525C7A" w:rsidRPr="0046500B" w:rsidRDefault="00525C7A" w:rsidP="00383A8E">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208673DF"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585CFE72"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700D5893" w14:textId="77777777" w:rsidR="00525C7A" w:rsidRPr="0046500B" w:rsidRDefault="00525C7A" w:rsidP="00383A8E">
            <w:pPr>
              <w:widowControl/>
              <w:autoSpaceDE/>
              <w:autoSpaceDN/>
              <w:rPr>
                <w:b/>
                <w:bCs/>
                <w:color w:val="000000"/>
              </w:rPr>
            </w:pPr>
            <w:r w:rsidRPr="0046500B">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4B0BF94F"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256839EC"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2A82CDA1" w14:textId="77777777" w:rsidR="00525C7A" w:rsidRPr="0046500B" w:rsidRDefault="00525C7A" w:rsidP="00383A8E">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77176A7C" w14:textId="77777777" w:rsidR="00525C7A" w:rsidRPr="0046500B" w:rsidRDefault="00525C7A" w:rsidP="00383A8E">
            <w:pPr>
              <w:widowControl/>
              <w:autoSpaceDE/>
              <w:autoSpaceDN/>
              <w:jc w:val="center"/>
              <w:rPr>
                <w:b/>
                <w:bCs/>
                <w:color w:val="000000"/>
              </w:rPr>
            </w:pPr>
            <w:r w:rsidRPr="0046500B">
              <w:rPr>
                <w:b/>
                <w:bCs/>
                <w:color w:val="000000"/>
              </w:rPr>
              <w:t> </w:t>
            </w:r>
          </w:p>
        </w:tc>
      </w:tr>
      <w:tr w:rsidR="00525C7A" w:rsidRPr="0046500B" w14:paraId="7D577184"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029A4EBC" w14:textId="77777777" w:rsidR="00525C7A" w:rsidRPr="0046500B" w:rsidRDefault="00525C7A" w:rsidP="00383A8E">
            <w:pPr>
              <w:widowControl/>
              <w:autoSpaceDE/>
              <w:autoSpaceDN/>
              <w:rPr>
                <w:b/>
                <w:bCs/>
                <w:color w:val="000000"/>
              </w:rPr>
            </w:pPr>
            <w:r w:rsidRPr="0046500B">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74CB2450" w14:textId="77777777" w:rsidR="00525C7A" w:rsidRPr="0046500B" w:rsidRDefault="00525C7A" w:rsidP="00383A8E">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303CFCBD" w14:textId="77777777" w:rsidR="00525C7A" w:rsidRPr="0046500B" w:rsidRDefault="00525C7A" w:rsidP="00383A8E">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2EB8A9D1" w14:textId="77777777" w:rsidR="00525C7A" w:rsidRPr="0046500B" w:rsidRDefault="00525C7A" w:rsidP="00383A8E">
            <w:pPr>
              <w:widowControl/>
              <w:autoSpaceDE/>
              <w:autoSpaceDN/>
              <w:rPr>
                <w:sz w:val="20"/>
                <w:szCs w:val="20"/>
              </w:rPr>
            </w:pPr>
          </w:p>
        </w:tc>
      </w:tr>
    </w:tbl>
    <w:p w14:paraId="1EAAD6CE" w14:textId="77777777" w:rsidR="00525C7A" w:rsidRDefault="00525C7A" w:rsidP="00525C7A">
      <w:pPr>
        <w:tabs>
          <w:tab w:val="left" w:pos="1556"/>
          <w:tab w:val="left" w:pos="1557"/>
        </w:tabs>
        <w:spacing w:before="27"/>
        <w:rPr>
          <w:sz w:val="23"/>
        </w:rPr>
      </w:pPr>
    </w:p>
    <w:p w14:paraId="260A49E3" w14:textId="4780C140" w:rsidR="00525C7A" w:rsidRPr="00525C7A" w:rsidRDefault="00525C7A" w:rsidP="00525C7A">
      <w:pPr>
        <w:tabs>
          <w:tab w:val="left" w:pos="1053"/>
        </w:tabs>
        <w:spacing w:before="9"/>
        <w:rPr>
          <w:sz w:val="23"/>
        </w:rPr>
      </w:pPr>
      <w:r>
        <w:rPr>
          <w:sz w:val="23"/>
        </w:rPr>
        <w:t xml:space="preserve">        </w:t>
      </w:r>
      <w:r w:rsidR="000D2D2D">
        <w:rPr>
          <w:sz w:val="23"/>
        </w:rPr>
        <w:t xml:space="preserve">                </w:t>
      </w:r>
      <w:r>
        <w:rPr>
          <w:sz w:val="23"/>
        </w:rPr>
        <w:t xml:space="preserve">  </w:t>
      </w:r>
      <w:r w:rsidR="00CE164C">
        <w:rPr>
          <w:sz w:val="23"/>
        </w:rPr>
        <w:t xml:space="preserve">Chief of Police introduced each of the new officers. </w:t>
      </w:r>
    </w:p>
    <w:p w14:paraId="59470DD2" w14:textId="5D5B7B83" w:rsidR="00F639EA" w:rsidRPr="00CE164C" w:rsidRDefault="00361069">
      <w:pPr>
        <w:pStyle w:val="ListParagraph"/>
        <w:numPr>
          <w:ilvl w:val="0"/>
          <w:numId w:val="2"/>
        </w:numPr>
        <w:tabs>
          <w:tab w:val="left" w:pos="731"/>
        </w:tabs>
        <w:spacing w:before="197" w:line="252" w:lineRule="auto"/>
        <w:ind w:left="732" w:right="477" w:hanging="359"/>
        <w:rPr>
          <w:sz w:val="23"/>
        </w:rPr>
      </w:pPr>
      <w:r>
        <w:rPr>
          <w:sz w:val="23"/>
        </w:rPr>
        <w:t>Consider</w:t>
      </w:r>
      <w:r>
        <w:rPr>
          <w:spacing w:val="30"/>
          <w:sz w:val="23"/>
        </w:rPr>
        <w:t xml:space="preserve"> </w:t>
      </w:r>
      <w:r>
        <w:rPr>
          <w:sz w:val="23"/>
        </w:rPr>
        <w:t>action</w:t>
      </w:r>
      <w:r>
        <w:rPr>
          <w:spacing w:val="12"/>
          <w:sz w:val="23"/>
        </w:rPr>
        <w:t xml:space="preserve"> </w:t>
      </w:r>
      <w:r>
        <w:rPr>
          <w:sz w:val="23"/>
        </w:rPr>
        <w:t>to</w:t>
      </w:r>
      <w:r>
        <w:rPr>
          <w:spacing w:val="9"/>
          <w:sz w:val="23"/>
        </w:rPr>
        <w:t xml:space="preserve"> </w:t>
      </w:r>
      <w:r>
        <w:rPr>
          <w:sz w:val="23"/>
        </w:rPr>
        <w:t>adopt</w:t>
      </w:r>
      <w:r>
        <w:rPr>
          <w:spacing w:val="17"/>
          <w:sz w:val="23"/>
        </w:rPr>
        <w:t xml:space="preserve"> </w:t>
      </w:r>
      <w:r>
        <w:rPr>
          <w:sz w:val="23"/>
        </w:rPr>
        <w:t>the</w:t>
      </w:r>
      <w:r>
        <w:rPr>
          <w:spacing w:val="8"/>
          <w:sz w:val="23"/>
        </w:rPr>
        <w:t xml:space="preserve"> </w:t>
      </w:r>
      <w:r>
        <w:rPr>
          <w:sz w:val="23"/>
        </w:rPr>
        <w:t>Ambridge</w:t>
      </w:r>
      <w:r>
        <w:rPr>
          <w:spacing w:val="33"/>
          <w:sz w:val="23"/>
        </w:rPr>
        <w:t xml:space="preserve"> </w:t>
      </w:r>
      <w:r>
        <w:rPr>
          <w:sz w:val="23"/>
        </w:rPr>
        <w:t>Borough</w:t>
      </w:r>
      <w:r>
        <w:rPr>
          <w:spacing w:val="21"/>
          <w:sz w:val="23"/>
        </w:rPr>
        <w:t xml:space="preserve"> </w:t>
      </w:r>
      <w:r>
        <w:rPr>
          <w:sz w:val="23"/>
        </w:rPr>
        <w:t>Police</w:t>
      </w:r>
      <w:r>
        <w:rPr>
          <w:spacing w:val="9"/>
          <w:sz w:val="23"/>
        </w:rPr>
        <w:t xml:space="preserve"> </w:t>
      </w:r>
      <w:r>
        <w:rPr>
          <w:sz w:val="23"/>
        </w:rPr>
        <w:t>Body</w:t>
      </w:r>
      <w:r>
        <w:rPr>
          <w:spacing w:val="27"/>
          <w:sz w:val="23"/>
        </w:rPr>
        <w:t xml:space="preserve"> </w:t>
      </w:r>
      <w:r>
        <w:rPr>
          <w:sz w:val="23"/>
        </w:rPr>
        <w:t>Worn</w:t>
      </w:r>
      <w:r>
        <w:rPr>
          <w:spacing w:val="17"/>
          <w:sz w:val="23"/>
        </w:rPr>
        <w:t xml:space="preserve"> </w:t>
      </w:r>
      <w:r>
        <w:rPr>
          <w:sz w:val="23"/>
        </w:rPr>
        <w:t>Camera</w:t>
      </w:r>
      <w:r>
        <w:rPr>
          <w:spacing w:val="19"/>
          <w:sz w:val="23"/>
        </w:rPr>
        <w:t xml:space="preserve"> </w:t>
      </w:r>
      <w:r>
        <w:rPr>
          <w:sz w:val="23"/>
        </w:rPr>
        <w:t>Policy</w:t>
      </w:r>
      <w:r>
        <w:rPr>
          <w:spacing w:val="28"/>
          <w:sz w:val="23"/>
        </w:rPr>
        <w:t xml:space="preserve"> </w:t>
      </w:r>
      <w:r>
        <w:rPr>
          <w:sz w:val="23"/>
        </w:rPr>
        <w:t>which</w:t>
      </w:r>
      <w:r>
        <w:rPr>
          <w:spacing w:val="1"/>
          <w:sz w:val="23"/>
        </w:rPr>
        <w:t xml:space="preserve"> </w:t>
      </w:r>
      <w:r>
        <w:rPr>
          <w:w w:val="105"/>
          <w:sz w:val="23"/>
        </w:rPr>
        <w:t>has</w:t>
      </w:r>
      <w:r>
        <w:rPr>
          <w:spacing w:val="-9"/>
          <w:w w:val="105"/>
          <w:sz w:val="23"/>
        </w:rPr>
        <w:t xml:space="preserve"> </w:t>
      </w:r>
      <w:r>
        <w:rPr>
          <w:w w:val="105"/>
          <w:sz w:val="23"/>
        </w:rPr>
        <w:t>been</w:t>
      </w:r>
      <w:r>
        <w:rPr>
          <w:spacing w:val="-5"/>
          <w:w w:val="105"/>
          <w:sz w:val="23"/>
        </w:rPr>
        <w:t xml:space="preserve"> </w:t>
      </w:r>
      <w:r>
        <w:rPr>
          <w:w w:val="105"/>
          <w:sz w:val="23"/>
        </w:rPr>
        <w:t>review and</w:t>
      </w:r>
      <w:r>
        <w:rPr>
          <w:spacing w:val="-7"/>
          <w:w w:val="105"/>
          <w:sz w:val="23"/>
        </w:rPr>
        <w:t xml:space="preserve"> </w:t>
      </w:r>
      <w:r>
        <w:rPr>
          <w:w w:val="105"/>
          <w:sz w:val="23"/>
        </w:rPr>
        <w:t>approved</w:t>
      </w:r>
      <w:r>
        <w:rPr>
          <w:spacing w:val="9"/>
          <w:w w:val="105"/>
          <w:sz w:val="23"/>
        </w:rPr>
        <w:t xml:space="preserve"> </w:t>
      </w:r>
      <w:r>
        <w:rPr>
          <w:w w:val="105"/>
          <w:sz w:val="23"/>
        </w:rPr>
        <w:t>by</w:t>
      </w:r>
      <w:r>
        <w:rPr>
          <w:spacing w:val="-6"/>
          <w:w w:val="105"/>
          <w:sz w:val="23"/>
        </w:rPr>
        <w:t xml:space="preserve"> </w:t>
      </w:r>
      <w:r>
        <w:rPr>
          <w:w w:val="105"/>
          <w:sz w:val="23"/>
        </w:rPr>
        <w:t>the</w:t>
      </w:r>
      <w:r>
        <w:rPr>
          <w:spacing w:val="-5"/>
          <w:w w:val="105"/>
          <w:sz w:val="23"/>
        </w:rPr>
        <w:t xml:space="preserve"> </w:t>
      </w:r>
      <w:r>
        <w:rPr>
          <w:w w:val="105"/>
          <w:sz w:val="23"/>
        </w:rPr>
        <w:t>Department</w:t>
      </w:r>
      <w:r>
        <w:rPr>
          <w:spacing w:val="16"/>
          <w:w w:val="105"/>
          <w:sz w:val="23"/>
        </w:rPr>
        <w:t xml:space="preserve"> </w:t>
      </w:r>
      <w:r>
        <w:rPr>
          <w:w w:val="105"/>
          <w:sz w:val="23"/>
        </w:rPr>
        <w:t>of</w:t>
      </w:r>
      <w:r>
        <w:rPr>
          <w:spacing w:val="-7"/>
          <w:w w:val="105"/>
          <w:sz w:val="23"/>
        </w:rPr>
        <w:t xml:space="preserve"> </w:t>
      </w:r>
      <w:r>
        <w:rPr>
          <w:w w:val="105"/>
          <w:sz w:val="23"/>
        </w:rPr>
        <w:t>Justice</w:t>
      </w:r>
      <w:r>
        <w:rPr>
          <w:spacing w:val="-4"/>
          <w:w w:val="105"/>
          <w:sz w:val="23"/>
        </w:rPr>
        <w:t xml:space="preserve"> </w:t>
      </w:r>
      <w:r>
        <w:rPr>
          <w:w w:val="105"/>
          <w:sz w:val="23"/>
        </w:rPr>
        <w:t>(DOJ).</w:t>
      </w:r>
    </w:p>
    <w:p w14:paraId="199E4362" w14:textId="775C67CE" w:rsidR="00CE164C" w:rsidRPr="00525C7A" w:rsidRDefault="00CE164C" w:rsidP="00CE164C">
      <w:pPr>
        <w:pStyle w:val="ListParagraph"/>
        <w:tabs>
          <w:tab w:val="left" w:pos="731"/>
        </w:tabs>
        <w:spacing w:before="197" w:line="252" w:lineRule="auto"/>
        <w:ind w:left="732" w:right="477" w:firstLine="0"/>
        <w:rPr>
          <w:sz w:val="23"/>
        </w:rPr>
      </w:pPr>
      <w:r>
        <w:rPr>
          <w:w w:val="105"/>
          <w:sz w:val="23"/>
        </w:rPr>
        <w:t xml:space="preserve">Mr. Gill asked about the Right to Know Law and how does it apply to the BWC. Chief </w:t>
      </w:r>
      <w:r w:rsidR="00EE375C">
        <w:rPr>
          <w:w w:val="105"/>
          <w:sz w:val="23"/>
        </w:rPr>
        <w:t xml:space="preserve">explained it’s a </w:t>
      </w:r>
      <w:proofErr w:type="gramStart"/>
      <w:r w:rsidR="00EE375C">
        <w:rPr>
          <w:w w:val="105"/>
          <w:sz w:val="23"/>
        </w:rPr>
        <w:t>special regulations</w:t>
      </w:r>
      <w:proofErr w:type="gramEnd"/>
      <w:r w:rsidR="00EE375C">
        <w:rPr>
          <w:w w:val="105"/>
          <w:sz w:val="23"/>
        </w:rPr>
        <w:t xml:space="preserve"> – it’s similar but different – its spelled out in regulations and has to go thru Chief of Police</w:t>
      </w:r>
    </w:p>
    <w:p w14:paraId="7FC7E8AB" w14:textId="3062A1D1" w:rsidR="00525C7A" w:rsidRDefault="00525C7A" w:rsidP="00525C7A">
      <w:pPr>
        <w:pStyle w:val="ListParagraph"/>
        <w:tabs>
          <w:tab w:val="left" w:pos="731"/>
        </w:tabs>
        <w:spacing w:before="197" w:line="252" w:lineRule="auto"/>
        <w:ind w:left="732" w:right="477" w:firstLine="0"/>
        <w:rPr>
          <w:w w:val="105"/>
          <w:sz w:val="23"/>
        </w:rPr>
      </w:pPr>
      <w:r>
        <w:rPr>
          <w:w w:val="105"/>
          <w:sz w:val="23"/>
        </w:rPr>
        <w:t>Motion made by Mr. Flannery, seconded by Mrs. Miller</w:t>
      </w:r>
    </w:p>
    <w:p w14:paraId="71AC6980" w14:textId="77777777" w:rsidR="00525C7A" w:rsidRDefault="00525C7A" w:rsidP="00525C7A">
      <w:pPr>
        <w:tabs>
          <w:tab w:val="left" w:pos="1556"/>
          <w:tab w:val="left" w:pos="1557"/>
        </w:tabs>
        <w:spacing w:before="27"/>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46500B" w14:paraId="65D7ADF8"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583BDF"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19FDDB44"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3AD17FEB"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12252767"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6654368"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525C7A" w:rsidRPr="0046500B" w14:paraId="2636AAF5"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1E39DDFC" w14:textId="77777777" w:rsidR="00525C7A" w:rsidRPr="0046500B" w:rsidRDefault="00525C7A" w:rsidP="00383A8E">
            <w:pPr>
              <w:widowControl/>
              <w:autoSpaceDE/>
              <w:autoSpaceDN/>
              <w:rPr>
                <w:b/>
                <w:bCs/>
                <w:color w:val="000000"/>
              </w:rPr>
            </w:pPr>
            <w:r w:rsidRPr="0046500B">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2D05CCB0"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528A41FF"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1D12A71C" w14:textId="77777777" w:rsidR="00525C7A" w:rsidRPr="0046500B" w:rsidRDefault="00525C7A" w:rsidP="00383A8E">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6FA19DFB"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77BA8155"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1A494DC0" w14:textId="77777777" w:rsidR="00525C7A" w:rsidRPr="0046500B" w:rsidRDefault="00525C7A" w:rsidP="00383A8E">
            <w:pPr>
              <w:widowControl/>
              <w:autoSpaceDE/>
              <w:autoSpaceDN/>
              <w:rPr>
                <w:b/>
                <w:bCs/>
                <w:color w:val="000000"/>
              </w:rPr>
            </w:pPr>
            <w:r w:rsidRPr="0046500B">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093882F0"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5803EFE7"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2A174C08" w14:textId="77777777" w:rsidR="00525C7A" w:rsidRPr="0046500B" w:rsidRDefault="00525C7A" w:rsidP="00383A8E">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5ACCA3F3"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2E02925E"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490094D6" w14:textId="77777777" w:rsidR="00525C7A" w:rsidRPr="0046500B" w:rsidRDefault="00525C7A" w:rsidP="00383A8E">
            <w:pPr>
              <w:widowControl/>
              <w:autoSpaceDE/>
              <w:autoSpaceDN/>
              <w:rPr>
                <w:b/>
                <w:bCs/>
                <w:color w:val="000000"/>
              </w:rPr>
            </w:pPr>
            <w:r w:rsidRPr="0046500B">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365AB26E"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507BF3E3"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3E4821B5" w14:textId="77777777" w:rsidR="00525C7A" w:rsidRPr="0046500B" w:rsidRDefault="00525C7A" w:rsidP="00383A8E">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7041F936"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19FD3718"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3B5DC77" w14:textId="77777777" w:rsidR="00525C7A" w:rsidRPr="0046500B" w:rsidRDefault="00525C7A" w:rsidP="00383A8E">
            <w:pPr>
              <w:widowControl/>
              <w:autoSpaceDE/>
              <w:autoSpaceDN/>
              <w:rPr>
                <w:b/>
                <w:bCs/>
                <w:color w:val="000000"/>
              </w:rPr>
            </w:pPr>
            <w:r w:rsidRPr="0046500B">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62D7A389"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05A9A49A"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581C55A7" w14:textId="77777777" w:rsidR="00525C7A" w:rsidRPr="0046500B" w:rsidRDefault="00525C7A" w:rsidP="00383A8E">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520EB9DD" w14:textId="77777777" w:rsidR="00525C7A" w:rsidRPr="0046500B" w:rsidRDefault="00525C7A" w:rsidP="00383A8E">
            <w:pPr>
              <w:widowControl/>
              <w:autoSpaceDE/>
              <w:autoSpaceDN/>
              <w:jc w:val="center"/>
              <w:rPr>
                <w:b/>
                <w:bCs/>
                <w:color w:val="000000"/>
              </w:rPr>
            </w:pPr>
            <w:r w:rsidRPr="0046500B">
              <w:rPr>
                <w:b/>
                <w:bCs/>
                <w:color w:val="000000"/>
              </w:rPr>
              <w:t> </w:t>
            </w:r>
          </w:p>
        </w:tc>
      </w:tr>
      <w:tr w:rsidR="00525C7A" w:rsidRPr="0046500B" w14:paraId="42C2FE30"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22374519" w14:textId="77777777" w:rsidR="00525C7A" w:rsidRPr="0046500B" w:rsidRDefault="00525C7A" w:rsidP="00383A8E">
            <w:pPr>
              <w:widowControl/>
              <w:autoSpaceDE/>
              <w:autoSpaceDN/>
              <w:rPr>
                <w:b/>
                <w:bCs/>
                <w:color w:val="000000"/>
              </w:rPr>
            </w:pPr>
            <w:r w:rsidRPr="0046500B">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3D629E75" w14:textId="77777777" w:rsidR="00525C7A" w:rsidRPr="0046500B" w:rsidRDefault="00525C7A" w:rsidP="00383A8E">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0B65C832" w14:textId="77777777" w:rsidR="00525C7A" w:rsidRPr="0046500B" w:rsidRDefault="00525C7A" w:rsidP="00383A8E">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5ABDE9E6" w14:textId="77777777" w:rsidR="00525C7A" w:rsidRPr="0046500B" w:rsidRDefault="00525C7A" w:rsidP="00383A8E">
            <w:pPr>
              <w:widowControl/>
              <w:autoSpaceDE/>
              <w:autoSpaceDN/>
              <w:rPr>
                <w:sz w:val="20"/>
                <w:szCs w:val="20"/>
              </w:rPr>
            </w:pPr>
          </w:p>
        </w:tc>
      </w:tr>
    </w:tbl>
    <w:p w14:paraId="4D9E44EA" w14:textId="77777777" w:rsidR="00525C7A" w:rsidRDefault="00525C7A" w:rsidP="00525C7A">
      <w:pPr>
        <w:tabs>
          <w:tab w:val="left" w:pos="1556"/>
          <w:tab w:val="left" w:pos="1557"/>
        </w:tabs>
        <w:spacing w:before="27"/>
        <w:rPr>
          <w:sz w:val="23"/>
        </w:rPr>
      </w:pPr>
    </w:p>
    <w:p w14:paraId="15EA0822" w14:textId="2F0748B1" w:rsidR="00F639EA" w:rsidRDefault="00361069">
      <w:pPr>
        <w:pStyle w:val="ListParagraph"/>
        <w:numPr>
          <w:ilvl w:val="0"/>
          <w:numId w:val="2"/>
        </w:numPr>
        <w:tabs>
          <w:tab w:val="left" w:pos="736"/>
        </w:tabs>
        <w:spacing w:before="185" w:line="249" w:lineRule="auto"/>
        <w:ind w:left="737" w:right="230" w:hanging="358"/>
        <w:rPr>
          <w:i/>
          <w:sz w:val="23"/>
        </w:rPr>
      </w:pPr>
      <w:r>
        <w:rPr>
          <w:sz w:val="23"/>
        </w:rPr>
        <w:t>Consider</w:t>
      </w:r>
      <w:r>
        <w:rPr>
          <w:spacing w:val="30"/>
          <w:sz w:val="23"/>
        </w:rPr>
        <w:t xml:space="preserve"> </w:t>
      </w:r>
      <w:r>
        <w:rPr>
          <w:sz w:val="23"/>
        </w:rPr>
        <w:t>action</w:t>
      </w:r>
      <w:r>
        <w:rPr>
          <w:spacing w:val="13"/>
          <w:sz w:val="23"/>
        </w:rPr>
        <w:t xml:space="preserve"> </w:t>
      </w:r>
      <w:r>
        <w:rPr>
          <w:sz w:val="23"/>
        </w:rPr>
        <w:t>to</w:t>
      </w:r>
      <w:r>
        <w:rPr>
          <w:spacing w:val="15"/>
          <w:sz w:val="23"/>
        </w:rPr>
        <w:t xml:space="preserve"> </w:t>
      </w:r>
      <w:r>
        <w:rPr>
          <w:sz w:val="23"/>
        </w:rPr>
        <w:t>award</w:t>
      </w:r>
      <w:r>
        <w:rPr>
          <w:spacing w:val="28"/>
          <w:sz w:val="23"/>
        </w:rPr>
        <w:t xml:space="preserve"> </w:t>
      </w:r>
      <w:r>
        <w:rPr>
          <w:sz w:val="23"/>
        </w:rPr>
        <w:t>payroll</w:t>
      </w:r>
      <w:r>
        <w:rPr>
          <w:spacing w:val="20"/>
          <w:sz w:val="23"/>
        </w:rPr>
        <w:t xml:space="preserve"> </w:t>
      </w:r>
      <w:r>
        <w:rPr>
          <w:sz w:val="23"/>
        </w:rPr>
        <w:t>service</w:t>
      </w:r>
      <w:r>
        <w:rPr>
          <w:spacing w:val="18"/>
          <w:sz w:val="23"/>
        </w:rPr>
        <w:t xml:space="preserve"> </w:t>
      </w:r>
      <w:r>
        <w:rPr>
          <w:sz w:val="23"/>
        </w:rPr>
        <w:t>contract</w:t>
      </w:r>
      <w:r>
        <w:rPr>
          <w:spacing w:val="26"/>
          <w:sz w:val="23"/>
        </w:rPr>
        <w:t xml:space="preserve"> </w:t>
      </w:r>
      <w:r>
        <w:rPr>
          <w:sz w:val="23"/>
        </w:rPr>
        <w:t>to</w:t>
      </w:r>
      <w:r>
        <w:rPr>
          <w:spacing w:val="12"/>
          <w:sz w:val="23"/>
        </w:rPr>
        <w:t xml:space="preserve"> </w:t>
      </w:r>
      <w:r>
        <w:rPr>
          <w:sz w:val="23"/>
        </w:rPr>
        <w:t>ADP</w:t>
      </w:r>
      <w:r>
        <w:rPr>
          <w:spacing w:val="8"/>
          <w:sz w:val="23"/>
        </w:rPr>
        <w:t xml:space="preserve"> </w:t>
      </w:r>
      <w:r>
        <w:rPr>
          <w:sz w:val="23"/>
        </w:rPr>
        <w:t>in</w:t>
      </w:r>
      <w:r>
        <w:rPr>
          <w:spacing w:val="21"/>
          <w:sz w:val="23"/>
        </w:rPr>
        <w:t xml:space="preserve"> </w:t>
      </w:r>
      <w:r>
        <w:rPr>
          <w:sz w:val="23"/>
        </w:rPr>
        <w:t>the</w:t>
      </w:r>
      <w:r>
        <w:rPr>
          <w:spacing w:val="7"/>
          <w:sz w:val="23"/>
        </w:rPr>
        <w:t xml:space="preserve"> </w:t>
      </w:r>
      <w:r>
        <w:rPr>
          <w:sz w:val="23"/>
        </w:rPr>
        <w:t>annual</w:t>
      </w:r>
      <w:r>
        <w:rPr>
          <w:spacing w:val="17"/>
          <w:sz w:val="23"/>
        </w:rPr>
        <w:t xml:space="preserve"> </w:t>
      </w:r>
      <w:r>
        <w:rPr>
          <w:sz w:val="23"/>
        </w:rPr>
        <w:t>amount</w:t>
      </w:r>
      <w:r>
        <w:rPr>
          <w:spacing w:val="17"/>
          <w:sz w:val="23"/>
        </w:rPr>
        <w:t xml:space="preserve"> </w:t>
      </w:r>
      <w:r>
        <w:rPr>
          <w:sz w:val="23"/>
        </w:rPr>
        <w:t>of</w:t>
      </w:r>
      <w:r>
        <w:rPr>
          <w:spacing w:val="9"/>
          <w:sz w:val="23"/>
        </w:rPr>
        <w:t xml:space="preserve"> </w:t>
      </w:r>
      <w:r>
        <w:rPr>
          <w:sz w:val="23"/>
        </w:rPr>
        <w:t>$5,434.50</w:t>
      </w:r>
      <w:r>
        <w:rPr>
          <w:spacing w:val="1"/>
          <w:sz w:val="23"/>
        </w:rPr>
        <w:t xml:space="preserve"> </w:t>
      </w:r>
      <w:r>
        <w:rPr>
          <w:sz w:val="23"/>
        </w:rPr>
        <w:t>(208.50</w:t>
      </w:r>
      <w:r>
        <w:rPr>
          <w:spacing w:val="15"/>
          <w:sz w:val="23"/>
        </w:rPr>
        <w:t xml:space="preserve"> </w:t>
      </w:r>
      <w:r>
        <w:rPr>
          <w:sz w:val="23"/>
        </w:rPr>
        <w:t>per</w:t>
      </w:r>
      <w:r>
        <w:rPr>
          <w:spacing w:val="11"/>
          <w:sz w:val="23"/>
        </w:rPr>
        <w:t xml:space="preserve"> </w:t>
      </w:r>
      <w:r>
        <w:rPr>
          <w:sz w:val="23"/>
        </w:rPr>
        <w:t>pay</w:t>
      </w:r>
      <w:r>
        <w:rPr>
          <w:spacing w:val="22"/>
          <w:sz w:val="23"/>
        </w:rPr>
        <w:t xml:space="preserve"> </w:t>
      </w:r>
      <w:r>
        <w:rPr>
          <w:sz w:val="23"/>
        </w:rPr>
        <w:t>period)</w:t>
      </w:r>
      <w:r>
        <w:rPr>
          <w:spacing w:val="16"/>
          <w:sz w:val="23"/>
        </w:rPr>
        <w:t xml:space="preserve"> </w:t>
      </w:r>
      <w:r>
        <w:rPr>
          <w:sz w:val="23"/>
        </w:rPr>
        <w:t>with</w:t>
      </w:r>
      <w:r>
        <w:rPr>
          <w:spacing w:val="15"/>
          <w:sz w:val="23"/>
        </w:rPr>
        <w:t xml:space="preserve"> </w:t>
      </w:r>
      <w:r>
        <w:rPr>
          <w:sz w:val="23"/>
        </w:rPr>
        <w:t>a</w:t>
      </w:r>
      <w:r>
        <w:rPr>
          <w:spacing w:val="15"/>
          <w:sz w:val="23"/>
        </w:rPr>
        <w:t xml:space="preserve"> </w:t>
      </w:r>
      <w:r>
        <w:rPr>
          <w:sz w:val="23"/>
        </w:rPr>
        <w:t>promotional</w:t>
      </w:r>
      <w:r>
        <w:rPr>
          <w:spacing w:val="23"/>
          <w:sz w:val="23"/>
        </w:rPr>
        <w:t xml:space="preserve"> </w:t>
      </w:r>
      <w:r>
        <w:rPr>
          <w:sz w:val="23"/>
        </w:rPr>
        <w:t>offering</w:t>
      </w:r>
      <w:r>
        <w:rPr>
          <w:spacing w:val="19"/>
          <w:sz w:val="23"/>
        </w:rPr>
        <w:t xml:space="preserve"> </w:t>
      </w:r>
      <w:r>
        <w:rPr>
          <w:sz w:val="23"/>
        </w:rPr>
        <w:t>of</w:t>
      </w:r>
      <w:r>
        <w:rPr>
          <w:spacing w:val="6"/>
          <w:sz w:val="23"/>
        </w:rPr>
        <w:t xml:space="preserve"> </w:t>
      </w:r>
      <w:r>
        <w:rPr>
          <w:sz w:val="23"/>
        </w:rPr>
        <w:t>the</w:t>
      </w:r>
      <w:r>
        <w:rPr>
          <w:spacing w:val="7"/>
          <w:sz w:val="23"/>
        </w:rPr>
        <w:t xml:space="preserve"> </w:t>
      </w:r>
      <w:r>
        <w:rPr>
          <w:sz w:val="23"/>
        </w:rPr>
        <w:t>1</w:t>
      </w:r>
      <w:r>
        <w:rPr>
          <w:sz w:val="23"/>
          <w:vertAlign w:val="superscript"/>
        </w:rPr>
        <w:t>st</w:t>
      </w:r>
      <w:r>
        <w:rPr>
          <w:spacing w:val="11"/>
          <w:sz w:val="23"/>
        </w:rPr>
        <w:t xml:space="preserve"> </w:t>
      </w:r>
      <w:r>
        <w:rPr>
          <w:sz w:val="23"/>
        </w:rPr>
        <w:t>4</w:t>
      </w:r>
      <w:r>
        <w:rPr>
          <w:spacing w:val="-2"/>
          <w:sz w:val="23"/>
        </w:rPr>
        <w:t xml:space="preserve"> </w:t>
      </w:r>
      <w:r>
        <w:rPr>
          <w:sz w:val="23"/>
        </w:rPr>
        <w:t>month</w:t>
      </w:r>
      <w:r w:rsidR="00EE375C">
        <w:rPr>
          <w:sz w:val="23"/>
        </w:rPr>
        <w:t>s</w:t>
      </w:r>
      <w:r>
        <w:rPr>
          <w:spacing w:val="12"/>
          <w:sz w:val="23"/>
        </w:rPr>
        <w:t xml:space="preserve"> </w:t>
      </w:r>
      <w:r>
        <w:rPr>
          <w:sz w:val="23"/>
        </w:rPr>
        <w:t>FREE</w:t>
      </w:r>
      <w:r>
        <w:rPr>
          <w:spacing w:val="12"/>
          <w:sz w:val="23"/>
        </w:rPr>
        <w:t xml:space="preserve"> </w:t>
      </w:r>
      <w:r>
        <w:rPr>
          <w:sz w:val="23"/>
        </w:rPr>
        <w:t>($1,608.00</w:t>
      </w:r>
      <w:r>
        <w:rPr>
          <w:spacing w:val="1"/>
          <w:sz w:val="23"/>
        </w:rPr>
        <w:t xml:space="preserve"> </w:t>
      </w:r>
      <w:r>
        <w:rPr>
          <w:sz w:val="23"/>
        </w:rPr>
        <w:t>savings).</w:t>
      </w:r>
      <w:r>
        <w:rPr>
          <w:spacing w:val="-13"/>
          <w:sz w:val="23"/>
        </w:rPr>
        <w:t xml:space="preserve"> </w:t>
      </w:r>
      <w:r>
        <w:rPr>
          <w:i/>
          <w:sz w:val="23"/>
        </w:rPr>
        <w:t>*</w:t>
      </w:r>
      <w:proofErr w:type="gramStart"/>
      <w:r>
        <w:rPr>
          <w:i/>
          <w:sz w:val="23"/>
        </w:rPr>
        <w:t>based</w:t>
      </w:r>
      <w:proofErr w:type="gramEnd"/>
      <w:r>
        <w:rPr>
          <w:i/>
          <w:spacing w:val="17"/>
          <w:sz w:val="23"/>
        </w:rPr>
        <w:t xml:space="preserve"> </w:t>
      </w:r>
      <w:r>
        <w:rPr>
          <w:i/>
          <w:sz w:val="23"/>
        </w:rPr>
        <w:t>upon a</w:t>
      </w:r>
      <w:r>
        <w:rPr>
          <w:i/>
          <w:spacing w:val="-2"/>
          <w:sz w:val="23"/>
        </w:rPr>
        <w:t xml:space="preserve"> </w:t>
      </w:r>
      <w:r>
        <w:rPr>
          <w:i/>
          <w:sz w:val="23"/>
        </w:rPr>
        <w:t>50</w:t>
      </w:r>
      <w:r>
        <w:rPr>
          <w:i/>
          <w:spacing w:val="-3"/>
          <w:sz w:val="23"/>
        </w:rPr>
        <w:t xml:space="preserve"> </w:t>
      </w:r>
      <w:r>
        <w:rPr>
          <w:i/>
          <w:sz w:val="23"/>
        </w:rPr>
        <w:t>employees</w:t>
      </w:r>
      <w:r>
        <w:rPr>
          <w:i/>
          <w:spacing w:val="19"/>
          <w:sz w:val="23"/>
        </w:rPr>
        <w:t xml:space="preserve"> </w:t>
      </w:r>
      <w:r>
        <w:rPr>
          <w:i/>
          <w:sz w:val="23"/>
        </w:rPr>
        <w:t>per</w:t>
      </w:r>
      <w:r>
        <w:rPr>
          <w:i/>
          <w:spacing w:val="9"/>
          <w:sz w:val="23"/>
        </w:rPr>
        <w:t xml:space="preserve"> </w:t>
      </w:r>
      <w:r>
        <w:rPr>
          <w:i/>
          <w:sz w:val="23"/>
        </w:rPr>
        <w:t>pay</w:t>
      </w:r>
      <w:r>
        <w:rPr>
          <w:i/>
          <w:spacing w:val="4"/>
          <w:sz w:val="23"/>
        </w:rPr>
        <w:t xml:space="preserve"> </w:t>
      </w:r>
      <w:r>
        <w:rPr>
          <w:i/>
          <w:sz w:val="23"/>
        </w:rPr>
        <w:t>period</w:t>
      </w:r>
    </w:p>
    <w:p w14:paraId="1CBA88AA" w14:textId="457C75B5" w:rsidR="00525C7A" w:rsidRDefault="00525C7A" w:rsidP="00525C7A">
      <w:pPr>
        <w:tabs>
          <w:tab w:val="left" w:pos="736"/>
        </w:tabs>
        <w:spacing w:before="185" w:line="249" w:lineRule="auto"/>
        <w:ind w:left="737" w:right="230"/>
        <w:rPr>
          <w:iCs/>
          <w:sz w:val="23"/>
        </w:rPr>
      </w:pPr>
      <w:r w:rsidRPr="00525C7A">
        <w:rPr>
          <w:iCs/>
          <w:sz w:val="23"/>
        </w:rPr>
        <w:t>Motion made by Mr. Cafarelli, seconded by Mrs. Tessaro</w:t>
      </w:r>
    </w:p>
    <w:p w14:paraId="52BC7E90" w14:textId="453C3BFD" w:rsidR="00EE375C" w:rsidRDefault="00EE375C" w:rsidP="00525C7A">
      <w:pPr>
        <w:tabs>
          <w:tab w:val="left" w:pos="736"/>
        </w:tabs>
        <w:spacing w:before="185" w:line="249" w:lineRule="auto"/>
        <w:ind w:left="737" w:right="230"/>
        <w:rPr>
          <w:iCs/>
          <w:sz w:val="23"/>
        </w:rPr>
      </w:pPr>
      <w:r>
        <w:rPr>
          <w:iCs/>
          <w:sz w:val="23"/>
        </w:rPr>
        <w:t xml:space="preserve">Mr. Leone explained further the ADP process and how it would benefit the Boro. It streamlines the payroll process, currently the paper timesheets </w:t>
      </w:r>
      <w:proofErr w:type="gramStart"/>
      <w:r>
        <w:rPr>
          <w:iCs/>
          <w:sz w:val="23"/>
        </w:rPr>
        <w:t>have to</w:t>
      </w:r>
      <w:proofErr w:type="gramEnd"/>
      <w:r>
        <w:rPr>
          <w:iCs/>
          <w:sz w:val="23"/>
        </w:rPr>
        <w:t xml:space="preserve"> be turned in on Mondays and the payroll clerk has to put everything in and we are all human and mistakes happen.  This will alleviate all those issues. </w:t>
      </w:r>
    </w:p>
    <w:p w14:paraId="67BFD073" w14:textId="77777777" w:rsidR="00525C7A" w:rsidRDefault="00525C7A" w:rsidP="00525C7A">
      <w:pPr>
        <w:tabs>
          <w:tab w:val="left" w:pos="1556"/>
          <w:tab w:val="left" w:pos="1557"/>
        </w:tabs>
        <w:spacing w:before="27"/>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46500B" w14:paraId="34D21AD0"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CC11D"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3279609C"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757C09CD"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3290E21A"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7B3ED72F"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525C7A" w:rsidRPr="0046500B" w14:paraId="009A2DCF"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7B5B7766" w14:textId="77777777" w:rsidR="00525C7A" w:rsidRPr="0046500B" w:rsidRDefault="00525C7A" w:rsidP="00383A8E">
            <w:pPr>
              <w:widowControl/>
              <w:autoSpaceDE/>
              <w:autoSpaceDN/>
              <w:rPr>
                <w:b/>
                <w:bCs/>
                <w:color w:val="000000"/>
              </w:rPr>
            </w:pPr>
            <w:r w:rsidRPr="0046500B">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7F007C16"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50A557E5"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7229C86D" w14:textId="77777777" w:rsidR="00525C7A" w:rsidRPr="0046500B" w:rsidRDefault="00525C7A" w:rsidP="00383A8E">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47FAEE71"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44913865"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35DC1FFD" w14:textId="77777777" w:rsidR="00525C7A" w:rsidRPr="0046500B" w:rsidRDefault="00525C7A" w:rsidP="00383A8E">
            <w:pPr>
              <w:widowControl/>
              <w:autoSpaceDE/>
              <w:autoSpaceDN/>
              <w:rPr>
                <w:b/>
                <w:bCs/>
                <w:color w:val="000000"/>
              </w:rPr>
            </w:pPr>
            <w:r w:rsidRPr="0046500B">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58C3F2D1"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70473349"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76875EEB" w14:textId="77777777" w:rsidR="00525C7A" w:rsidRPr="0046500B" w:rsidRDefault="00525C7A" w:rsidP="00383A8E">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425150B0"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4789C8D8"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122D46F9" w14:textId="77777777" w:rsidR="00525C7A" w:rsidRPr="0046500B" w:rsidRDefault="00525C7A" w:rsidP="00383A8E">
            <w:pPr>
              <w:widowControl/>
              <w:autoSpaceDE/>
              <w:autoSpaceDN/>
              <w:rPr>
                <w:b/>
                <w:bCs/>
                <w:color w:val="000000"/>
              </w:rPr>
            </w:pPr>
            <w:r w:rsidRPr="0046500B">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6E086E7C"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54837572"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523D6D8E" w14:textId="77777777" w:rsidR="00525C7A" w:rsidRPr="0046500B" w:rsidRDefault="00525C7A" w:rsidP="00383A8E">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19A0C3F2"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75EDE494"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0BEAED93" w14:textId="77777777" w:rsidR="00525C7A" w:rsidRPr="0046500B" w:rsidRDefault="00525C7A" w:rsidP="00383A8E">
            <w:pPr>
              <w:widowControl/>
              <w:autoSpaceDE/>
              <w:autoSpaceDN/>
              <w:rPr>
                <w:b/>
                <w:bCs/>
                <w:color w:val="000000"/>
              </w:rPr>
            </w:pPr>
            <w:r w:rsidRPr="0046500B">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4EA8D17B"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3D79348D"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6DE1C908" w14:textId="77777777" w:rsidR="00525C7A" w:rsidRPr="0046500B" w:rsidRDefault="00525C7A" w:rsidP="00383A8E">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09EA2083" w14:textId="77777777" w:rsidR="00525C7A" w:rsidRPr="0046500B" w:rsidRDefault="00525C7A" w:rsidP="00383A8E">
            <w:pPr>
              <w:widowControl/>
              <w:autoSpaceDE/>
              <w:autoSpaceDN/>
              <w:jc w:val="center"/>
              <w:rPr>
                <w:b/>
                <w:bCs/>
                <w:color w:val="000000"/>
              </w:rPr>
            </w:pPr>
            <w:r w:rsidRPr="0046500B">
              <w:rPr>
                <w:b/>
                <w:bCs/>
                <w:color w:val="000000"/>
              </w:rPr>
              <w:t> </w:t>
            </w:r>
          </w:p>
        </w:tc>
      </w:tr>
      <w:tr w:rsidR="00525C7A" w:rsidRPr="0046500B" w14:paraId="7BE572CE"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4266FB4D" w14:textId="77777777" w:rsidR="00525C7A" w:rsidRPr="0046500B" w:rsidRDefault="00525C7A" w:rsidP="00383A8E">
            <w:pPr>
              <w:widowControl/>
              <w:autoSpaceDE/>
              <w:autoSpaceDN/>
              <w:rPr>
                <w:b/>
                <w:bCs/>
                <w:color w:val="000000"/>
              </w:rPr>
            </w:pPr>
            <w:r w:rsidRPr="0046500B">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03C3846E" w14:textId="77777777" w:rsidR="00525C7A" w:rsidRPr="0046500B" w:rsidRDefault="00525C7A" w:rsidP="00383A8E">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7EBC2010" w14:textId="77777777" w:rsidR="00525C7A" w:rsidRPr="0046500B" w:rsidRDefault="00525C7A" w:rsidP="00383A8E">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1226F72F" w14:textId="77777777" w:rsidR="00525C7A" w:rsidRPr="0046500B" w:rsidRDefault="00525C7A" w:rsidP="00383A8E">
            <w:pPr>
              <w:widowControl/>
              <w:autoSpaceDE/>
              <w:autoSpaceDN/>
              <w:rPr>
                <w:sz w:val="20"/>
                <w:szCs w:val="20"/>
              </w:rPr>
            </w:pPr>
          </w:p>
        </w:tc>
      </w:tr>
    </w:tbl>
    <w:p w14:paraId="5328F38D" w14:textId="74B84595" w:rsidR="00EE375C" w:rsidRDefault="00FD57EF" w:rsidP="00FD57EF">
      <w:pPr>
        <w:tabs>
          <w:tab w:val="left" w:pos="1556"/>
          <w:tab w:val="left" w:pos="1557"/>
        </w:tabs>
        <w:rPr>
          <w:sz w:val="23"/>
        </w:rPr>
      </w:pPr>
      <w:r>
        <w:rPr>
          <w:sz w:val="23"/>
        </w:rPr>
        <w:t xml:space="preserve">          </w:t>
      </w:r>
    </w:p>
    <w:p w14:paraId="55FAA8B0" w14:textId="77777777" w:rsidR="00EE375C" w:rsidRDefault="00EE375C" w:rsidP="00FD57EF">
      <w:pPr>
        <w:tabs>
          <w:tab w:val="left" w:pos="1556"/>
          <w:tab w:val="left" w:pos="1557"/>
        </w:tabs>
        <w:rPr>
          <w:sz w:val="23"/>
        </w:rPr>
      </w:pPr>
    </w:p>
    <w:p w14:paraId="7BC1C532" w14:textId="61EA4DD1" w:rsidR="00FD57EF" w:rsidRDefault="00EE375C" w:rsidP="00FD57EF">
      <w:pPr>
        <w:tabs>
          <w:tab w:val="left" w:pos="1556"/>
          <w:tab w:val="left" w:pos="1557"/>
        </w:tabs>
        <w:rPr>
          <w:sz w:val="23"/>
        </w:rPr>
      </w:pPr>
      <w:r>
        <w:rPr>
          <w:sz w:val="23"/>
        </w:rPr>
        <w:t xml:space="preserve">            </w:t>
      </w:r>
      <w:r w:rsidR="00FD57EF">
        <w:rPr>
          <w:sz w:val="23"/>
        </w:rPr>
        <w:t xml:space="preserve"> Removed Item G.</w:t>
      </w:r>
    </w:p>
    <w:p w14:paraId="266C59B4" w14:textId="6ECAE311" w:rsidR="00EE375C" w:rsidRDefault="00FD57EF" w:rsidP="000828B7">
      <w:pPr>
        <w:pStyle w:val="ListParagraph"/>
        <w:numPr>
          <w:ilvl w:val="0"/>
          <w:numId w:val="2"/>
        </w:numPr>
        <w:tabs>
          <w:tab w:val="left" w:pos="740"/>
        </w:tabs>
        <w:spacing w:before="0" w:line="249" w:lineRule="auto"/>
        <w:ind w:left="739" w:right="757" w:hanging="360"/>
        <w:rPr>
          <w:strike/>
          <w:sz w:val="23"/>
        </w:rPr>
      </w:pPr>
      <w:r w:rsidRPr="00EE375C">
        <w:rPr>
          <w:strike/>
          <w:sz w:val="23"/>
        </w:rPr>
        <w:t xml:space="preserve">Consider action to advertise for a Special Meeting on Wednesday July 21, 2021 for the purpose to adopting a Resolution for Refinancing Ambridge Borough Bond Debt. </w:t>
      </w:r>
      <w:r w:rsidR="00EE375C" w:rsidRPr="00EE375C">
        <w:rPr>
          <w:strike/>
          <w:sz w:val="23"/>
        </w:rPr>
        <w:t xml:space="preserve"> </w:t>
      </w:r>
    </w:p>
    <w:p w14:paraId="7875FEF4" w14:textId="77777777" w:rsidR="00140442" w:rsidRPr="000D2D2D" w:rsidRDefault="00140442" w:rsidP="000D2D2D">
      <w:pPr>
        <w:tabs>
          <w:tab w:val="left" w:pos="740"/>
        </w:tabs>
        <w:spacing w:line="249" w:lineRule="auto"/>
        <w:ind w:left="379" w:right="757"/>
        <w:rPr>
          <w:strike/>
          <w:sz w:val="23"/>
        </w:rPr>
      </w:pPr>
    </w:p>
    <w:p w14:paraId="70EE3961" w14:textId="77777777" w:rsidR="00EE375C" w:rsidRPr="00EE375C" w:rsidRDefault="00EE375C" w:rsidP="00EE375C">
      <w:pPr>
        <w:tabs>
          <w:tab w:val="left" w:pos="740"/>
        </w:tabs>
        <w:spacing w:line="249" w:lineRule="auto"/>
        <w:ind w:right="757"/>
        <w:rPr>
          <w:strike/>
          <w:sz w:val="23"/>
        </w:rPr>
      </w:pPr>
    </w:p>
    <w:p w14:paraId="4E46C7D5" w14:textId="2576963C" w:rsidR="00F639EA" w:rsidRPr="00EE375C" w:rsidRDefault="00361069">
      <w:pPr>
        <w:pStyle w:val="ListParagraph"/>
        <w:numPr>
          <w:ilvl w:val="0"/>
          <w:numId w:val="2"/>
        </w:numPr>
        <w:tabs>
          <w:tab w:val="left" w:pos="740"/>
        </w:tabs>
        <w:spacing w:before="184" w:line="249" w:lineRule="auto"/>
        <w:ind w:left="739" w:right="757" w:hanging="360"/>
        <w:rPr>
          <w:sz w:val="23"/>
        </w:rPr>
      </w:pPr>
      <w:r>
        <w:rPr>
          <w:sz w:val="23"/>
        </w:rPr>
        <w:lastRenderedPageBreak/>
        <w:t>Consider</w:t>
      </w:r>
      <w:r>
        <w:rPr>
          <w:spacing w:val="30"/>
          <w:sz w:val="23"/>
        </w:rPr>
        <w:t xml:space="preserve"> </w:t>
      </w:r>
      <w:r>
        <w:rPr>
          <w:sz w:val="23"/>
        </w:rPr>
        <w:t>action</w:t>
      </w:r>
      <w:r>
        <w:rPr>
          <w:spacing w:val="18"/>
          <w:sz w:val="23"/>
        </w:rPr>
        <w:t xml:space="preserve"> </w:t>
      </w:r>
      <w:r>
        <w:rPr>
          <w:sz w:val="23"/>
        </w:rPr>
        <w:t>to</w:t>
      </w:r>
      <w:r>
        <w:rPr>
          <w:spacing w:val="9"/>
          <w:sz w:val="23"/>
        </w:rPr>
        <w:t xml:space="preserve"> </w:t>
      </w:r>
      <w:r>
        <w:rPr>
          <w:sz w:val="23"/>
        </w:rPr>
        <w:t>accept</w:t>
      </w:r>
      <w:r>
        <w:rPr>
          <w:spacing w:val="22"/>
          <w:sz w:val="23"/>
        </w:rPr>
        <w:t xml:space="preserve"> </w:t>
      </w:r>
      <w:r>
        <w:rPr>
          <w:sz w:val="23"/>
        </w:rPr>
        <w:t>the</w:t>
      </w:r>
      <w:r>
        <w:rPr>
          <w:spacing w:val="11"/>
          <w:sz w:val="23"/>
        </w:rPr>
        <w:t xml:space="preserve"> </w:t>
      </w:r>
      <w:r>
        <w:rPr>
          <w:sz w:val="23"/>
        </w:rPr>
        <w:t>retirement</w:t>
      </w:r>
      <w:r>
        <w:rPr>
          <w:spacing w:val="24"/>
          <w:sz w:val="23"/>
        </w:rPr>
        <w:t xml:space="preserve"> </w:t>
      </w:r>
      <w:r>
        <w:rPr>
          <w:sz w:val="23"/>
        </w:rPr>
        <w:t>letter</w:t>
      </w:r>
      <w:r>
        <w:rPr>
          <w:spacing w:val="10"/>
          <w:sz w:val="23"/>
        </w:rPr>
        <w:t xml:space="preserve"> </w:t>
      </w:r>
      <w:r>
        <w:rPr>
          <w:sz w:val="23"/>
        </w:rPr>
        <w:t>from</w:t>
      </w:r>
      <w:r>
        <w:rPr>
          <w:spacing w:val="11"/>
          <w:sz w:val="23"/>
        </w:rPr>
        <w:t xml:space="preserve"> </w:t>
      </w:r>
      <w:r>
        <w:rPr>
          <w:sz w:val="23"/>
        </w:rPr>
        <w:t>Nicholas</w:t>
      </w:r>
      <w:r>
        <w:rPr>
          <w:spacing w:val="27"/>
          <w:sz w:val="23"/>
        </w:rPr>
        <w:t xml:space="preserve"> </w:t>
      </w:r>
      <w:r>
        <w:rPr>
          <w:sz w:val="23"/>
        </w:rPr>
        <w:t>M.</w:t>
      </w:r>
      <w:r>
        <w:rPr>
          <w:spacing w:val="10"/>
          <w:sz w:val="23"/>
        </w:rPr>
        <w:t xml:space="preserve"> </w:t>
      </w:r>
      <w:r>
        <w:rPr>
          <w:sz w:val="23"/>
        </w:rPr>
        <w:t>Sheleheda</w:t>
      </w:r>
      <w:r>
        <w:rPr>
          <w:spacing w:val="28"/>
          <w:sz w:val="23"/>
        </w:rPr>
        <w:t xml:space="preserve"> </w:t>
      </w:r>
      <w:r>
        <w:rPr>
          <w:sz w:val="23"/>
        </w:rPr>
        <w:t>the</w:t>
      </w:r>
      <w:r>
        <w:rPr>
          <w:spacing w:val="1"/>
          <w:sz w:val="23"/>
        </w:rPr>
        <w:t xml:space="preserve"> </w:t>
      </w:r>
      <w:r>
        <w:rPr>
          <w:sz w:val="23"/>
        </w:rPr>
        <w:t>Local</w:t>
      </w:r>
      <w:r>
        <w:rPr>
          <w:spacing w:val="1"/>
          <w:sz w:val="23"/>
        </w:rPr>
        <w:t xml:space="preserve"> </w:t>
      </w:r>
      <w:r>
        <w:rPr>
          <w:w w:val="105"/>
          <w:sz w:val="23"/>
        </w:rPr>
        <w:t>Health</w:t>
      </w:r>
      <w:r>
        <w:rPr>
          <w:spacing w:val="3"/>
          <w:w w:val="105"/>
          <w:sz w:val="23"/>
        </w:rPr>
        <w:t xml:space="preserve"> </w:t>
      </w:r>
      <w:r>
        <w:rPr>
          <w:w w:val="105"/>
          <w:sz w:val="23"/>
        </w:rPr>
        <w:t>Officer</w:t>
      </w:r>
      <w:r>
        <w:rPr>
          <w:spacing w:val="10"/>
          <w:w w:val="105"/>
          <w:sz w:val="23"/>
        </w:rPr>
        <w:t xml:space="preserve"> </w:t>
      </w:r>
      <w:r>
        <w:rPr>
          <w:w w:val="105"/>
          <w:sz w:val="23"/>
        </w:rPr>
        <w:t>effective</w:t>
      </w:r>
      <w:r>
        <w:rPr>
          <w:spacing w:val="6"/>
          <w:w w:val="105"/>
          <w:sz w:val="23"/>
        </w:rPr>
        <w:t xml:space="preserve"> </w:t>
      </w:r>
      <w:r>
        <w:rPr>
          <w:w w:val="105"/>
          <w:sz w:val="23"/>
        </w:rPr>
        <w:t>December</w:t>
      </w:r>
      <w:r>
        <w:rPr>
          <w:spacing w:val="6"/>
          <w:w w:val="105"/>
          <w:sz w:val="23"/>
        </w:rPr>
        <w:t xml:space="preserve"> </w:t>
      </w:r>
      <w:r>
        <w:rPr>
          <w:w w:val="105"/>
          <w:sz w:val="23"/>
        </w:rPr>
        <w:t>31,</w:t>
      </w:r>
      <w:r>
        <w:rPr>
          <w:spacing w:val="-8"/>
          <w:w w:val="105"/>
          <w:sz w:val="23"/>
        </w:rPr>
        <w:t xml:space="preserve"> </w:t>
      </w:r>
      <w:r>
        <w:rPr>
          <w:w w:val="105"/>
          <w:sz w:val="23"/>
        </w:rPr>
        <w:t>2021.</w:t>
      </w:r>
    </w:p>
    <w:p w14:paraId="2B01911B" w14:textId="01B5DA3F" w:rsidR="00525C7A" w:rsidRDefault="00525C7A" w:rsidP="00525C7A">
      <w:pPr>
        <w:tabs>
          <w:tab w:val="left" w:pos="740"/>
        </w:tabs>
        <w:spacing w:before="184" w:line="249" w:lineRule="auto"/>
        <w:ind w:left="739" w:right="757"/>
        <w:rPr>
          <w:sz w:val="23"/>
        </w:rPr>
      </w:pPr>
      <w:r>
        <w:rPr>
          <w:sz w:val="23"/>
        </w:rPr>
        <w:t>Motion made by Mr. Flannery, seconded by Mr. Cafarelli.</w:t>
      </w:r>
    </w:p>
    <w:p w14:paraId="3882669F" w14:textId="30A5B470" w:rsidR="00EE375C" w:rsidRDefault="00EE375C" w:rsidP="00525C7A">
      <w:pPr>
        <w:tabs>
          <w:tab w:val="left" w:pos="740"/>
        </w:tabs>
        <w:spacing w:before="184" w:line="249" w:lineRule="auto"/>
        <w:ind w:left="739" w:right="757"/>
        <w:rPr>
          <w:sz w:val="23"/>
        </w:rPr>
      </w:pPr>
      <w:r>
        <w:rPr>
          <w:sz w:val="23"/>
        </w:rPr>
        <w:t xml:space="preserve">Mrs. Tessaro asked how long before we </w:t>
      </w:r>
      <w:proofErr w:type="gramStart"/>
      <w:r>
        <w:rPr>
          <w:sz w:val="23"/>
        </w:rPr>
        <w:t>have to</w:t>
      </w:r>
      <w:proofErr w:type="gramEnd"/>
      <w:r>
        <w:rPr>
          <w:sz w:val="23"/>
        </w:rPr>
        <w:t xml:space="preserve"> find a replacement – Mr. Leone said immediately because there has to be some training. There was a recommendation in his </w:t>
      </w:r>
      <w:proofErr w:type="gramStart"/>
      <w:r>
        <w:rPr>
          <w:sz w:val="23"/>
        </w:rPr>
        <w:t>letter</w:t>
      </w:r>
      <w:proofErr w:type="gramEnd"/>
      <w:r>
        <w:rPr>
          <w:sz w:val="23"/>
        </w:rPr>
        <w:t xml:space="preserve"> and we can take his suggestion and move it to next month’s agenda.  Mr. Mikulich asked if we need to put it out to bid, Mrs. Tessaro asked since he is already on Code is that </w:t>
      </w:r>
      <w:proofErr w:type="gramStart"/>
      <w:r>
        <w:rPr>
          <w:sz w:val="23"/>
        </w:rPr>
        <w:t>a</w:t>
      </w:r>
      <w:proofErr w:type="gramEnd"/>
      <w:r>
        <w:rPr>
          <w:sz w:val="23"/>
        </w:rPr>
        <w:t xml:space="preserve"> help. Mr. Flannery asked if he would have to get certified? Mr. Leone stated yes, the Borough would have to pay for his training and testing. </w:t>
      </w:r>
      <w:r w:rsidR="0026114D">
        <w:rPr>
          <w:sz w:val="23"/>
        </w:rPr>
        <w:t xml:space="preserve"> It was discussed that it would fall under Code Committee for discussion. </w:t>
      </w:r>
    </w:p>
    <w:p w14:paraId="437BA031" w14:textId="77777777" w:rsidR="00525C7A" w:rsidRDefault="00525C7A" w:rsidP="00525C7A">
      <w:pPr>
        <w:tabs>
          <w:tab w:val="left" w:pos="1556"/>
          <w:tab w:val="left" w:pos="1557"/>
        </w:tabs>
        <w:spacing w:before="27"/>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46500B" w14:paraId="48DCEF2A"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BD5D8D"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13BADDB1"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02D77F55"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203CA3EB"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51691F27"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525C7A" w:rsidRPr="0046500B" w14:paraId="32300965"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5ECFE97C" w14:textId="77777777" w:rsidR="00525C7A" w:rsidRPr="0046500B" w:rsidRDefault="00525C7A" w:rsidP="00383A8E">
            <w:pPr>
              <w:widowControl/>
              <w:autoSpaceDE/>
              <w:autoSpaceDN/>
              <w:rPr>
                <w:b/>
                <w:bCs/>
                <w:color w:val="000000"/>
              </w:rPr>
            </w:pPr>
            <w:r w:rsidRPr="0046500B">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693D21F8"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694D24D2"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4F8A848C" w14:textId="77777777" w:rsidR="00525C7A" w:rsidRPr="0046500B" w:rsidRDefault="00525C7A" w:rsidP="00383A8E">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100BDD28"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615A995F"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77E53491" w14:textId="77777777" w:rsidR="00525C7A" w:rsidRPr="0046500B" w:rsidRDefault="00525C7A" w:rsidP="00383A8E">
            <w:pPr>
              <w:widowControl/>
              <w:autoSpaceDE/>
              <w:autoSpaceDN/>
              <w:rPr>
                <w:b/>
                <w:bCs/>
                <w:color w:val="000000"/>
              </w:rPr>
            </w:pPr>
            <w:r w:rsidRPr="0046500B">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2F1E8674"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4118D9A5"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7162700C" w14:textId="77777777" w:rsidR="00525C7A" w:rsidRPr="0046500B" w:rsidRDefault="00525C7A" w:rsidP="00383A8E">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687165C8"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12B9F6D9"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6BBACB0B" w14:textId="77777777" w:rsidR="00525C7A" w:rsidRPr="0046500B" w:rsidRDefault="00525C7A" w:rsidP="00383A8E">
            <w:pPr>
              <w:widowControl/>
              <w:autoSpaceDE/>
              <w:autoSpaceDN/>
              <w:rPr>
                <w:b/>
                <w:bCs/>
                <w:color w:val="000000"/>
              </w:rPr>
            </w:pPr>
            <w:r w:rsidRPr="0046500B">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780C56A9"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0C65805E"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2CFA4A13" w14:textId="77777777" w:rsidR="00525C7A" w:rsidRPr="0046500B" w:rsidRDefault="00525C7A" w:rsidP="00383A8E">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18F89006"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2ED07145"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033F8CF2" w14:textId="77777777" w:rsidR="00525C7A" w:rsidRPr="0046500B" w:rsidRDefault="00525C7A" w:rsidP="00383A8E">
            <w:pPr>
              <w:widowControl/>
              <w:autoSpaceDE/>
              <w:autoSpaceDN/>
              <w:rPr>
                <w:b/>
                <w:bCs/>
                <w:color w:val="000000"/>
              </w:rPr>
            </w:pPr>
            <w:r w:rsidRPr="0046500B">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380ED68A"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2C492F92"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0EB2D0CE" w14:textId="77777777" w:rsidR="00525C7A" w:rsidRPr="0046500B" w:rsidRDefault="00525C7A" w:rsidP="00383A8E">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7D011D5D" w14:textId="77777777" w:rsidR="00525C7A" w:rsidRPr="0046500B" w:rsidRDefault="00525C7A" w:rsidP="00383A8E">
            <w:pPr>
              <w:widowControl/>
              <w:autoSpaceDE/>
              <w:autoSpaceDN/>
              <w:jc w:val="center"/>
              <w:rPr>
                <w:b/>
                <w:bCs/>
                <w:color w:val="000000"/>
              </w:rPr>
            </w:pPr>
            <w:r w:rsidRPr="0046500B">
              <w:rPr>
                <w:b/>
                <w:bCs/>
                <w:color w:val="000000"/>
              </w:rPr>
              <w:t> </w:t>
            </w:r>
          </w:p>
        </w:tc>
      </w:tr>
      <w:tr w:rsidR="00525C7A" w:rsidRPr="0046500B" w14:paraId="2506D7DE"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0D9640E8" w14:textId="77777777" w:rsidR="00525C7A" w:rsidRPr="0046500B" w:rsidRDefault="00525C7A" w:rsidP="00383A8E">
            <w:pPr>
              <w:widowControl/>
              <w:autoSpaceDE/>
              <w:autoSpaceDN/>
              <w:rPr>
                <w:b/>
                <w:bCs/>
                <w:color w:val="000000"/>
              </w:rPr>
            </w:pPr>
            <w:r w:rsidRPr="0046500B">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5844B9C7" w14:textId="77777777" w:rsidR="00525C7A" w:rsidRPr="0046500B" w:rsidRDefault="00525C7A" w:rsidP="00383A8E">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5F97FBA8" w14:textId="77777777" w:rsidR="00525C7A" w:rsidRPr="0046500B" w:rsidRDefault="00525C7A" w:rsidP="00383A8E">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649E393D" w14:textId="77777777" w:rsidR="00525C7A" w:rsidRPr="0046500B" w:rsidRDefault="00525C7A" w:rsidP="00383A8E">
            <w:pPr>
              <w:widowControl/>
              <w:autoSpaceDE/>
              <w:autoSpaceDN/>
              <w:rPr>
                <w:sz w:val="20"/>
                <w:szCs w:val="20"/>
              </w:rPr>
            </w:pPr>
          </w:p>
        </w:tc>
      </w:tr>
    </w:tbl>
    <w:p w14:paraId="2C6597F2" w14:textId="77777777" w:rsidR="0026114D" w:rsidRDefault="0026114D" w:rsidP="0026114D">
      <w:pPr>
        <w:pStyle w:val="Heading2"/>
        <w:spacing w:before="185"/>
        <w:ind w:firstLine="607"/>
        <w:rPr>
          <w:w w:val="105"/>
        </w:rPr>
      </w:pPr>
    </w:p>
    <w:p w14:paraId="0C6D1B29" w14:textId="23E3D286" w:rsidR="00F639EA" w:rsidRPr="0026114D" w:rsidRDefault="0026114D" w:rsidP="0026114D">
      <w:pPr>
        <w:pStyle w:val="Heading2"/>
        <w:spacing w:before="185"/>
        <w:ind w:firstLine="607"/>
        <w:rPr>
          <w:sz w:val="32"/>
          <w:szCs w:val="32"/>
        </w:rPr>
      </w:pPr>
      <w:r w:rsidRPr="0026114D">
        <w:rPr>
          <w:w w:val="105"/>
          <w:sz w:val="32"/>
          <w:szCs w:val="32"/>
        </w:rPr>
        <w:t xml:space="preserve">   </w:t>
      </w:r>
      <w:r w:rsidR="00361069" w:rsidRPr="0026114D">
        <w:rPr>
          <w:w w:val="105"/>
          <w:sz w:val="32"/>
          <w:szCs w:val="32"/>
        </w:rPr>
        <w:t>Committee</w:t>
      </w:r>
      <w:r w:rsidR="00361069" w:rsidRPr="0026114D">
        <w:rPr>
          <w:spacing w:val="-13"/>
          <w:w w:val="105"/>
          <w:sz w:val="32"/>
          <w:szCs w:val="32"/>
        </w:rPr>
        <w:t xml:space="preserve"> </w:t>
      </w:r>
      <w:r w:rsidR="00361069" w:rsidRPr="0026114D">
        <w:rPr>
          <w:w w:val="105"/>
          <w:sz w:val="32"/>
          <w:szCs w:val="32"/>
        </w:rPr>
        <w:t>Reports</w:t>
      </w:r>
    </w:p>
    <w:p w14:paraId="50B7B322" w14:textId="0F677BDE" w:rsidR="00F639EA" w:rsidRDefault="00361069">
      <w:pPr>
        <w:pStyle w:val="ListParagraph"/>
        <w:numPr>
          <w:ilvl w:val="1"/>
          <w:numId w:val="2"/>
        </w:numPr>
        <w:tabs>
          <w:tab w:val="left" w:pos="1192"/>
        </w:tabs>
        <w:spacing w:before="9"/>
        <w:ind w:left="1191" w:hanging="360"/>
        <w:rPr>
          <w:sz w:val="23"/>
        </w:rPr>
      </w:pPr>
      <w:r>
        <w:rPr>
          <w:sz w:val="23"/>
        </w:rPr>
        <w:t>Public</w:t>
      </w:r>
      <w:r>
        <w:rPr>
          <w:spacing w:val="10"/>
          <w:sz w:val="23"/>
        </w:rPr>
        <w:t xml:space="preserve"> </w:t>
      </w:r>
      <w:r>
        <w:rPr>
          <w:sz w:val="23"/>
        </w:rPr>
        <w:t>Safety</w:t>
      </w:r>
      <w:r>
        <w:rPr>
          <w:spacing w:val="29"/>
          <w:sz w:val="23"/>
        </w:rPr>
        <w:t xml:space="preserve"> </w:t>
      </w:r>
      <w:r>
        <w:rPr>
          <w:sz w:val="23"/>
        </w:rPr>
        <w:t>Committee</w:t>
      </w:r>
      <w:r w:rsidR="0026114D">
        <w:rPr>
          <w:sz w:val="23"/>
        </w:rPr>
        <w:t xml:space="preserve"> – Mr. Flannery. </w:t>
      </w:r>
    </w:p>
    <w:p w14:paraId="61BAB885" w14:textId="2082460D" w:rsidR="0026114D" w:rsidRDefault="0026114D" w:rsidP="0026114D">
      <w:pPr>
        <w:pStyle w:val="ListParagraph"/>
        <w:tabs>
          <w:tab w:val="left" w:pos="1192"/>
        </w:tabs>
        <w:spacing w:before="9"/>
        <w:ind w:left="1191" w:firstLine="0"/>
        <w:rPr>
          <w:sz w:val="23"/>
        </w:rPr>
      </w:pPr>
      <w:r>
        <w:rPr>
          <w:sz w:val="23"/>
        </w:rPr>
        <w:t xml:space="preserve">Discussed the 1100 block of Maplewood – changing the direction. </w:t>
      </w:r>
    </w:p>
    <w:p w14:paraId="40C627FB" w14:textId="03632A33" w:rsidR="0026114D" w:rsidRDefault="0026114D" w:rsidP="0026114D">
      <w:pPr>
        <w:pStyle w:val="ListParagraph"/>
        <w:tabs>
          <w:tab w:val="left" w:pos="1192"/>
        </w:tabs>
        <w:spacing w:before="9"/>
        <w:ind w:left="1191" w:firstLine="0"/>
        <w:rPr>
          <w:sz w:val="23"/>
        </w:rPr>
      </w:pPr>
      <w:r>
        <w:rPr>
          <w:sz w:val="23"/>
        </w:rPr>
        <w:t>Discussion of 15</w:t>
      </w:r>
      <w:r w:rsidRPr="0026114D">
        <w:rPr>
          <w:sz w:val="23"/>
          <w:vertAlign w:val="superscript"/>
        </w:rPr>
        <w:t>th</w:t>
      </w:r>
      <w:r>
        <w:rPr>
          <w:sz w:val="23"/>
        </w:rPr>
        <w:t xml:space="preserve"> and Merchant – they left it to the Chief &amp; Manager – review it after </w:t>
      </w:r>
    </w:p>
    <w:p w14:paraId="4047C9F9" w14:textId="77777777" w:rsidR="0026114D" w:rsidRDefault="0026114D" w:rsidP="0026114D">
      <w:pPr>
        <w:pStyle w:val="ListParagraph"/>
        <w:tabs>
          <w:tab w:val="left" w:pos="1192"/>
        </w:tabs>
        <w:spacing w:before="9"/>
        <w:ind w:left="1191" w:firstLine="0"/>
        <w:rPr>
          <w:sz w:val="23"/>
        </w:rPr>
      </w:pPr>
      <w:r>
        <w:rPr>
          <w:sz w:val="23"/>
        </w:rPr>
        <w:t xml:space="preserve">each event. </w:t>
      </w:r>
    </w:p>
    <w:p w14:paraId="7CEBC614" w14:textId="5DD7550E" w:rsidR="0026114D" w:rsidRDefault="000D2D2D" w:rsidP="0026114D">
      <w:pPr>
        <w:pStyle w:val="ListParagraph"/>
        <w:tabs>
          <w:tab w:val="left" w:pos="1192"/>
        </w:tabs>
        <w:spacing w:before="9"/>
        <w:ind w:left="1191" w:firstLine="0"/>
        <w:rPr>
          <w:sz w:val="23"/>
        </w:rPr>
      </w:pPr>
      <w:r>
        <w:rPr>
          <w:sz w:val="23"/>
        </w:rPr>
        <w:t>Discussion</w:t>
      </w:r>
      <w:r w:rsidR="0026114D">
        <w:rPr>
          <w:sz w:val="23"/>
        </w:rPr>
        <w:t xml:space="preserve"> of the Police getting the vests – approved today and the Chief will begin to put it into service. </w:t>
      </w:r>
    </w:p>
    <w:p w14:paraId="292524EE" w14:textId="77777777" w:rsidR="0026114D" w:rsidRDefault="0026114D" w:rsidP="0026114D">
      <w:pPr>
        <w:pStyle w:val="ListParagraph"/>
        <w:tabs>
          <w:tab w:val="left" w:pos="1192"/>
        </w:tabs>
        <w:spacing w:before="9"/>
        <w:ind w:left="1191" w:firstLine="0"/>
        <w:rPr>
          <w:sz w:val="23"/>
        </w:rPr>
      </w:pPr>
      <w:r>
        <w:rPr>
          <w:sz w:val="23"/>
        </w:rPr>
        <w:t xml:space="preserve">Discussion on the speeding – Chief is trying to get the hires to do more detail and the committee will follow up each month.  </w:t>
      </w:r>
    </w:p>
    <w:p w14:paraId="0E56A851" w14:textId="79208B28" w:rsidR="0026114D" w:rsidRDefault="0026114D" w:rsidP="0026114D">
      <w:pPr>
        <w:pStyle w:val="ListParagraph"/>
        <w:tabs>
          <w:tab w:val="left" w:pos="1192"/>
        </w:tabs>
        <w:spacing w:before="9"/>
        <w:ind w:left="1191" w:firstLine="0"/>
        <w:rPr>
          <w:sz w:val="23"/>
        </w:rPr>
      </w:pPr>
      <w:r>
        <w:rPr>
          <w:sz w:val="23"/>
        </w:rPr>
        <w:t xml:space="preserve">Mr. Mikulich commented on the Fire Dept – how the reconditioned the offices – everyone should stop and </w:t>
      </w:r>
      <w:proofErr w:type="gramStart"/>
      <w:r>
        <w:rPr>
          <w:sz w:val="23"/>
        </w:rPr>
        <w:t>take a look</w:t>
      </w:r>
      <w:proofErr w:type="gramEnd"/>
      <w:r>
        <w:rPr>
          <w:sz w:val="23"/>
        </w:rPr>
        <w:t xml:space="preserve">. Mr. Larrick commented on how everyone pitched in and took part in remodeling – at no cost to the Borough. He also commented that Fire Fighter Gorecki secured another grant.  </w:t>
      </w:r>
    </w:p>
    <w:p w14:paraId="7087817A" w14:textId="77777777" w:rsidR="0026114D" w:rsidRDefault="0026114D" w:rsidP="0026114D">
      <w:pPr>
        <w:pStyle w:val="ListParagraph"/>
        <w:tabs>
          <w:tab w:val="left" w:pos="1192"/>
        </w:tabs>
        <w:spacing w:before="9"/>
        <w:ind w:left="1191" w:firstLine="0"/>
        <w:rPr>
          <w:sz w:val="23"/>
        </w:rPr>
      </w:pPr>
    </w:p>
    <w:p w14:paraId="326004E1" w14:textId="299BDBC8" w:rsidR="00F639EA" w:rsidRPr="0026114D" w:rsidRDefault="00361069">
      <w:pPr>
        <w:pStyle w:val="ListParagraph"/>
        <w:numPr>
          <w:ilvl w:val="1"/>
          <w:numId w:val="2"/>
        </w:numPr>
        <w:tabs>
          <w:tab w:val="left" w:pos="1197"/>
        </w:tabs>
        <w:spacing w:before="10"/>
        <w:ind w:left="1196" w:hanging="358"/>
        <w:rPr>
          <w:sz w:val="23"/>
        </w:rPr>
      </w:pPr>
      <w:r>
        <w:rPr>
          <w:w w:val="105"/>
          <w:sz w:val="23"/>
        </w:rPr>
        <w:t>Mayor's</w:t>
      </w:r>
      <w:r>
        <w:rPr>
          <w:spacing w:val="-2"/>
          <w:w w:val="105"/>
          <w:sz w:val="23"/>
        </w:rPr>
        <w:t xml:space="preserve"> </w:t>
      </w:r>
      <w:r>
        <w:rPr>
          <w:w w:val="105"/>
          <w:sz w:val="23"/>
        </w:rPr>
        <w:t>Report</w:t>
      </w:r>
      <w:r w:rsidR="0026114D">
        <w:rPr>
          <w:w w:val="105"/>
          <w:sz w:val="23"/>
        </w:rPr>
        <w:t xml:space="preserve"> – Mr. Drewnowski</w:t>
      </w:r>
    </w:p>
    <w:p w14:paraId="53BD02C3" w14:textId="5778C42F" w:rsidR="0026114D" w:rsidRDefault="0026114D" w:rsidP="0026114D">
      <w:pPr>
        <w:pStyle w:val="ListParagraph"/>
        <w:tabs>
          <w:tab w:val="left" w:pos="1197"/>
        </w:tabs>
        <w:spacing w:before="10"/>
        <w:ind w:left="1196" w:firstLine="0"/>
        <w:rPr>
          <w:w w:val="105"/>
          <w:sz w:val="23"/>
        </w:rPr>
      </w:pPr>
      <w:r>
        <w:rPr>
          <w:w w:val="105"/>
          <w:sz w:val="23"/>
        </w:rPr>
        <w:t>Commented that he married a couple at the 8</w:t>
      </w:r>
      <w:r w:rsidRPr="0026114D">
        <w:rPr>
          <w:w w:val="105"/>
          <w:sz w:val="23"/>
          <w:vertAlign w:val="superscript"/>
        </w:rPr>
        <w:t>th</w:t>
      </w:r>
      <w:r>
        <w:rPr>
          <w:w w:val="105"/>
          <w:sz w:val="23"/>
        </w:rPr>
        <w:t xml:space="preserve"> </w:t>
      </w:r>
      <w:proofErr w:type="gramStart"/>
      <w:r>
        <w:rPr>
          <w:w w:val="105"/>
          <w:sz w:val="23"/>
        </w:rPr>
        <w:t>St park</w:t>
      </w:r>
      <w:proofErr w:type="gramEnd"/>
      <w:r>
        <w:rPr>
          <w:w w:val="105"/>
          <w:sz w:val="23"/>
        </w:rPr>
        <w:t>.</w:t>
      </w:r>
    </w:p>
    <w:p w14:paraId="4F0B21E7" w14:textId="77777777" w:rsidR="0026114D" w:rsidRDefault="0026114D" w:rsidP="0026114D">
      <w:pPr>
        <w:pStyle w:val="ListParagraph"/>
        <w:tabs>
          <w:tab w:val="left" w:pos="1197"/>
        </w:tabs>
        <w:spacing w:before="10"/>
        <w:ind w:left="1196" w:firstLine="0"/>
        <w:rPr>
          <w:sz w:val="23"/>
        </w:rPr>
      </w:pPr>
    </w:p>
    <w:p w14:paraId="28A80A4D" w14:textId="4DA2883E" w:rsidR="00F639EA" w:rsidRPr="0026114D" w:rsidRDefault="00361069">
      <w:pPr>
        <w:pStyle w:val="ListParagraph"/>
        <w:numPr>
          <w:ilvl w:val="1"/>
          <w:numId w:val="2"/>
        </w:numPr>
        <w:tabs>
          <w:tab w:val="left" w:pos="1197"/>
        </w:tabs>
        <w:ind w:left="1196" w:hanging="357"/>
        <w:rPr>
          <w:sz w:val="23"/>
        </w:rPr>
      </w:pPr>
      <w:r>
        <w:rPr>
          <w:spacing w:val="-1"/>
          <w:w w:val="105"/>
          <w:sz w:val="23"/>
        </w:rPr>
        <w:t>Code</w:t>
      </w:r>
      <w:r>
        <w:rPr>
          <w:spacing w:val="-14"/>
          <w:w w:val="105"/>
          <w:sz w:val="23"/>
        </w:rPr>
        <w:t xml:space="preserve"> </w:t>
      </w:r>
      <w:r>
        <w:rPr>
          <w:spacing w:val="-1"/>
          <w:w w:val="105"/>
          <w:sz w:val="23"/>
        </w:rPr>
        <w:t>Committee</w:t>
      </w:r>
      <w:r w:rsidR="0026114D">
        <w:rPr>
          <w:spacing w:val="-1"/>
          <w:w w:val="105"/>
          <w:sz w:val="23"/>
        </w:rPr>
        <w:t xml:space="preserve"> – Mrs. Tessaro</w:t>
      </w:r>
    </w:p>
    <w:p w14:paraId="6F518A56" w14:textId="2C40C3A5" w:rsidR="0026114D" w:rsidRDefault="0026114D" w:rsidP="0026114D">
      <w:pPr>
        <w:pStyle w:val="ListParagraph"/>
        <w:tabs>
          <w:tab w:val="left" w:pos="1197"/>
        </w:tabs>
        <w:ind w:left="1196" w:firstLine="0"/>
        <w:rPr>
          <w:spacing w:val="-1"/>
          <w:w w:val="105"/>
          <w:sz w:val="23"/>
        </w:rPr>
      </w:pPr>
      <w:r>
        <w:rPr>
          <w:spacing w:val="-1"/>
          <w:w w:val="105"/>
          <w:sz w:val="23"/>
        </w:rPr>
        <w:t xml:space="preserve">Commented that the garbage </w:t>
      </w:r>
      <w:r w:rsidR="0052795F">
        <w:rPr>
          <w:spacing w:val="-1"/>
          <w:w w:val="105"/>
          <w:sz w:val="23"/>
        </w:rPr>
        <w:t>situation seems to be getting more under control.</w:t>
      </w:r>
    </w:p>
    <w:p w14:paraId="4B9E507B" w14:textId="19C91D2D" w:rsidR="0052795F" w:rsidRDefault="0052795F" w:rsidP="0026114D">
      <w:pPr>
        <w:pStyle w:val="ListParagraph"/>
        <w:tabs>
          <w:tab w:val="left" w:pos="1197"/>
        </w:tabs>
        <w:ind w:left="1196" w:firstLine="0"/>
        <w:rPr>
          <w:spacing w:val="-1"/>
          <w:w w:val="105"/>
          <w:sz w:val="23"/>
        </w:rPr>
      </w:pPr>
      <w:r>
        <w:rPr>
          <w:spacing w:val="-1"/>
          <w:w w:val="105"/>
          <w:sz w:val="23"/>
        </w:rPr>
        <w:t xml:space="preserve">They have a meeting set up for the first part of August. </w:t>
      </w:r>
    </w:p>
    <w:p w14:paraId="5371046A" w14:textId="6839A980" w:rsidR="0052795F" w:rsidRDefault="0052795F" w:rsidP="0026114D">
      <w:pPr>
        <w:pStyle w:val="ListParagraph"/>
        <w:tabs>
          <w:tab w:val="left" w:pos="1197"/>
        </w:tabs>
        <w:ind w:left="1196" w:firstLine="0"/>
        <w:rPr>
          <w:spacing w:val="-1"/>
          <w:w w:val="105"/>
          <w:sz w:val="23"/>
        </w:rPr>
      </w:pPr>
      <w:r>
        <w:rPr>
          <w:spacing w:val="-1"/>
          <w:w w:val="105"/>
          <w:sz w:val="23"/>
        </w:rPr>
        <w:t xml:space="preserve">Mr. Mikulich commented that if you read the report that Mr. Larrick does every month you will see that we have turned this town around.  Mr. Larrick stated that the residential and commercial programs and now have the pre-sale program we have a lot more revenue coming into the Borough. </w:t>
      </w:r>
      <w:r w:rsidR="008E2FFF">
        <w:rPr>
          <w:spacing w:val="-1"/>
          <w:w w:val="105"/>
          <w:sz w:val="23"/>
        </w:rPr>
        <w:t xml:space="preserve"> </w:t>
      </w:r>
    </w:p>
    <w:p w14:paraId="2E9BE07E" w14:textId="77777777" w:rsidR="0052795F" w:rsidRDefault="0052795F" w:rsidP="0026114D">
      <w:pPr>
        <w:pStyle w:val="ListParagraph"/>
        <w:tabs>
          <w:tab w:val="left" w:pos="1197"/>
        </w:tabs>
        <w:ind w:left="1196" w:firstLine="0"/>
        <w:rPr>
          <w:sz w:val="23"/>
        </w:rPr>
      </w:pPr>
    </w:p>
    <w:p w14:paraId="519FE84A" w14:textId="4DEF5AA2" w:rsidR="00F639EA" w:rsidRPr="008E2FFF" w:rsidRDefault="00361069">
      <w:pPr>
        <w:pStyle w:val="ListParagraph"/>
        <w:numPr>
          <w:ilvl w:val="1"/>
          <w:numId w:val="2"/>
        </w:numPr>
        <w:tabs>
          <w:tab w:val="left" w:pos="1197"/>
        </w:tabs>
        <w:ind w:left="1196" w:hanging="357"/>
        <w:rPr>
          <w:sz w:val="23"/>
        </w:rPr>
      </w:pPr>
      <w:r>
        <w:rPr>
          <w:spacing w:val="-1"/>
          <w:w w:val="105"/>
          <w:sz w:val="23"/>
        </w:rPr>
        <w:t>Public</w:t>
      </w:r>
      <w:r>
        <w:rPr>
          <w:spacing w:val="-13"/>
          <w:w w:val="105"/>
          <w:sz w:val="23"/>
        </w:rPr>
        <w:t xml:space="preserve"> </w:t>
      </w:r>
      <w:r>
        <w:rPr>
          <w:spacing w:val="-1"/>
          <w:w w:val="105"/>
          <w:sz w:val="23"/>
        </w:rPr>
        <w:t>Works</w:t>
      </w:r>
      <w:r>
        <w:rPr>
          <w:spacing w:val="-14"/>
          <w:w w:val="105"/>
          <w:sz w:val="23"/>
        </w:rPr>
        <w:t xml:space="preserve"> </w:t>
      </w:r>
      <w:r>
        <w:rPr>
          <w:w w:val="105"/>
          <w:sz w:val="23"/>
        </w:rPr>
        <w:t>Committee</w:t>
      </w:r>
      <w:r w:rsidR="008E2FFF">
        <w:rPr>
          <w:w w:val="105"/>
          <w:sz w:val="23"/>
        </w:rPr>
        <w:t xml:space="preserve"> – Mr. Cafarelli</w:t>
      </w:r>
    </w:p>
    <w:p w14:paraId="7274DDA1" w14:textId="5508D2D7" w:rsidR="008E2FFF" w:rsidRDefault="008E2FFF" w:rsidP="008E2FFF">
      <w:pPr>
        <w:tabs>
          <w:tab w:val="left" w:pos="1197"/>
        </w:tabs>
        <w:ind w:left="1196"/>
        <w:rPr>
          <w:sz w:val="23"/>
        </w:rPr>
      </w:pPr>
      <w:r>
        <w:rPr>
          <w:sz w:val="23"/>
        </w:rPr>
        <w:t>The last meeting the discussed the employment issues trying to make it work. He will let the others on the committee know when they can meet.</w:t>
      </w:r>
    </w:p>
    <w:p w14:paraId="4E8D68E8" w14:textId="17869BDB" w:rsidR="008E2FFF" w:rsidRDefault="008E2FFF" w:rsidP="008E2FFF">
      <w:pPr>
        <w:tabs>
          <w:tab w:val="left" w:pos="1197"/>
        </w:tabs>
        <w:ind w:left="1196"/>
        <w:rPr>
          <w:sz w:val="23"/>
        </w:rPr>
      </w:pPr>
      <w:r>
        <w:rPr>
          <w:sz w:val="23"/>
        </w:rPr>
        <w:t xml:space="preserve">Mr. Mikulich commented that he would like to send a thank you to Alison Park Church. They mulched and weeded all the trees on Merchant. </w:t>
      </w:r>
    </w:p>
    <w:p w14:paraId="62CCDD05" w14:textId="7FB48E18" w:rsidR="008E2FFF" w:rsidRDefault="008E2FFF" w:rsidP="008E2FFF">
      <w:pPr>
        <w:tabs>
          <w:tab w:val="left" w:pos="1197"/>
        </w:tabs>
        <w:ind w:left="1196"/>
        <w:rPr>
          <w:sz w:val="23"/>
        </w:rPr>
      </w:pPr>
      <w:r>
        <w:rPr>
          <w:sz w:val="23"/>
        </w:rPr>
        <w:t>Mrs. Miller commented that the trees in front of the stops signs on 15</w:t>
      </w:r>
      <w:r w:rsidRPr="008E2FFF">
        <w:rPr>
          <w:sz w:val="23"/>
          <w:vertAlign w:val="superscript"/>
        </w:rPr>
        <w:t>th</w:t>
      </w:r>
      <w:r>
        <w:rPr>
          <w:sz w:val="23"/>
        </w:rPr>
        <w:t xml:space="preserve"> and Merchant should be </w:t>
      </w:r>
      <w:r>
        <w:rPr>
          <w:sz w:val="23"/>
        </w:rPr>
        <w:lastRenderedPageBreak/>
        <w:t xml:space="preserve">taken out. Mrs. Leone agreed and commented that the men from Public Works went to trim the trees on Monday and the movie people stopped them and said they want the full foliage for the movie. </w:t>
      </w:r>
      <w:r w:rsidR="003A2687">
        <w:rPr>
          <w:sz w:val="23"/>
        </w:rPr>
        <w:t xml:space="preserve"> Discussion about trimming those trees on Merchant. Mr. Leone commented that the trees near the stop sign were trimmed this past Monday. </w:t>
      </w:r>
    </w:p>
    <w:p w14:paraId="20E7A09F" w14:textId="6D3E0D10" w:rsidR="003A2687" w:rsidRDefault="003A2687" w:rsidP="008E2FFF">
      <w:pPr>
        <w:tabs>
          <w:tab w:val="left" w:pos="1197"/>
        </w:tabs>
        <w:ind w:left="1196"/>
        <w:rPr>
          <w:sz w:val="23"/>
        </w:rPr>
      </w:pPr>
      <w:r>
        <w:rPr>
          <w:sz w:val="23"/>
        </w:rPr>
        <w:t xml:space="preserve">Mr. Mikulich asked if everyone agrees that the trees by the stop signs should be taken out. </w:t>
      </w:r>
    </w:p>
    <w:p w14:paraId="5FB02B7B" w14:textId="77777777" w:rsidR="008E2FFF" w:rsidRPr="008E2FFF" w:rsidRDefault="008E2FFF" w:rsidP="008E2FFF">
      <w:pPr>
        <w:tabs>
          <w:tab w:val="left" w:pos="1197"/>
        </w:tabs>
        <w:rPr>
          <w:sz w:val="23"/>
        </w:rPr>
      </w:pPr>
    </w:p>
    <w:p w14:paraId="7E9F412F" w14:textId="13CF2E23" w:rsidR="00F639EA" w:rsidRDefault="00361069">
      <w:pPr>
        <w:pStyle w:val="ListParagraph"/>
        <w:numPr>
          <w:ilvl w:val="1"/>
          <w:numId w:val="2"/>
        </w:numPr>
        <w:tabs>
          <w:tab w:val="left" w:pos="1202"/>
        </w:tabs>
        <w:spacing w:before="10"/>
        <w:ind w:left="1201" w:hanging="359"/>
        <w:rPr>
          <w:sz w:val="23"/>
        </w:rPr>
      </w:pPr>
      <w:r>
        <w:rPr>
          <w:sz w:val="23"/>
        </w:rPr>
        <w:t>Parks</w:t>
      </w:r>
      <w:r>
        <w:rPr>
          <w:spacing w:val="4"/>
          <w:sz w:val="23"/>
        </w:rPr>
        <w:t xml:space="preserve"> </w:t>
      </w:r>
      <w:r>
        <w:rPr>
          <w:sz w:val="23"/>
        </w:rPr>
        <w:t>and</w:t>
      </w:r>
      <w:r>
        <w:rPr>
          <w:spacing w:val="19"/>
          <w:sz w:val="23"/>
        </w:rPr>
        <w:t xml:space="preserve"> </w:t>
      </w:r>
      <w:r>
        <w:rPr>
          <w:sz w:val="23"/>
        </w:rPr>
        <w:t>Recreation</w:t>
      </w:r>
      <w:r>
        <w:rPr>
          <w:spacing w:val="34"/>
          <w:sz w:val="23"/>
        </w:rPr>
        <w:t xml:space="preserve"> </w:t>
      </w:r>
      <w:r>
        <w:rPr>
          <w:sz w:val="23"/>
        </w:rPr>
        <w:t>Committee</w:t>
      </w:r>
      <w:r w:rsidR="003A2687">
        <w:rPr>
          <w:sz w:val="23"/>
        </w:rPr>
        <w:t xml:space="preserve"> – Mrs. Miller.</w:t>
      </w:r>
    </w:p>
    <w:p w14:paraId="0E29B049" w14:textId="0C51E8A3" w:rsidR="003A2687" w:rsidRPr="003A2687" w:rsidRDefault="003A2687" w:rsidP="003A2687">
      <w:pPr>
        <w:tabs>
          <w:tab w:val="left" w:pos="1202"/>
        </w:tabs>
        <w:spacing w:before="10"/>
        <w:ind w:left="1201"/>
        <w:rPr>
          <w:sz w:val="23"/>
        </w:rPr>
      </w:pPr>
      <w:r>
        <w:rPr>
          <w:sz w:val="23"/>
        </w:rPr>
        <w:t xml:space="preserve">Commented about the Fall Festival – Mrs. Miller did all children’s activities and $5,000.00 to sponsor all games – the </w:t>
      </w:r>
      <w:proofErr w:type="gramStart"/>
      <w:r>
        <w:rPr>
          <w:sz w:val="23"/>
        </w:rPr>
        <w:t>Festival</w:t>
      </w:r>
      <w:proofErr w:type="gramEnd"/>
      <w:r>
        <w:rPr>
          <w:sz w:val="23"/>
        </w:rPr>
        <w:t xml:space="preserve"> was delayed because of Covid. Discussion about the funding for the new Splash Pad. </w:t>
      </w:r>
    </w:p>
    <w:p w14:paraId="4C2205FF" w14:textId="3E3960E2" w:rsidR="008E2FFF" w:rsidRPr="008E2FFF" w:rsidRDefault="003A2687" w:rsidP="008E2FFF">
      <w:pPr>
        <w:tabs>
          <w:tab w:val="left" w:pos="1202"/>
        </w:tabs>
        <w:spacing w:before="10"/>
        <w:rPr>
          <w:sz w:val="23"/>
        </w:rPr>
      </w:pPr>
      <w:r>
        <w:rPr>
          <w:sz w:val="23"/>
        </w:rPr>
        <w:tab/>
      </w:r>
    </w:p>
    <w:p w14:paraId="3E94B444" w14:textId="3A054B74" w:rsidR="00F639EA" w:rsidRPr="003A2687" w:rsidRDefault="00361069">
      <w:pPr>
        <w:pStyle w:val="ListParagraph"/>
        <w:numPr>
          <w:ilvl w:val="1"/>
          <w:numId w:val="2"/>
        </w:numPr>
        <w:tabs>
          <w:tab w:val="left" w:pos="1196"/>
        </w:tabs>
        <w:ind w:left="1195" w:hanging="352"/>
        <w:rPr>
          <w:sz w:val="23"/>
        </w:rPr>
      </w:pPr>
      <w:r>
        <w:rPr>
          <w:w w:val="105"/>
          <w:sz w:val="23"/>
        </w:rPr>
        <w:t>Engineer's</w:t>
      </w:r>
      <w:r>
        <w:rPr>
          <w:spacing w:val="4"/>
          <w:w w:val="105"/>
          <w:sz w:val="23"/>
        </w:rPr>
        <w:t xml:space="preserve"> </w:t>
      </w:r>
      <w:r>
        <w:rPr>
          <w:w w:val="105"/>
          <w:sz w:val="23"/>
        </w:rPr>
        <w:t>Report</w:t>
      </w:r>
      <w:r w:rsidR="003A2687">
        <w:rPr>
          <w:w w:val="105"/>
          <w:sz w:val="23"/>
        </w:rPr>
        <w:t xml:space="preserve"> – Nira Engineering</w:t>
      </w:r>
    </w:p>
    <w:p w14:paraId="782C6CAA" w14:textId="32051121" w:rsidR="003A2687" w:rsidRDefault="003A2687" w:rsidP="003A2687">
      <w:pPr>
        <w:pStyle w:val="ListParagraph"/>
        <w:tabs>
          <w:tab w:val="left" w:pos="1196"/>
        </w:tabs>
        <w:ind w:left="1195" w:firstLine="0"/>
        <w:rPr>
          <w:w w:val="105"/>
          <w:sz w:val="23"/>
        </w:rPr>
      </w:pPr>
      <w:r>
        <w:rPr>
          <w:w w:val="105"/>
          <w:sz w:val="23"/>
        </w:rPr>
        <w:t xml:space="preserve">Commented about the MS4 </w:t>
      </w:r>
      <w:r w:rsidR="001662FF">
        <w:rPr>
          <w:w w:val="105"/>
          <w:sz w:val="23"/>
        </w:rPr>
        <w:t>repairs needed near Walter Panek Park,</w:t>
      </w:r>
    </w:p>
    <w:p w14:paraId="076EFE00" w14:textId="114B9D85" w:rsidR="001662FF" w:rsidRDefault="001662FF" w:rsidP="003A2687">
      <w:pPr>
        <w:pStyle w:val="ListParagraph"/>
        <w:tabs>
          <w:tab w:val="left" w:pos="1196"/>
        </w:tabs>
        <w:ind w:left="1195" w:firstLine="0"/>
        <w:rPr>
          <w:w w:val="105"/>
          <w:sz w:val="23"/>
        </w:rPr>
      </w:pPr>
      <w:r>
        <w:rPr>
          <w:w w:val="105"/>
          <w:sz w:val="23"/>
        </w:rPr>
        <w:t>Commented about Henning Street Playground Project and updated the budget information.</w:t>
      </w:r>
    </w:p>
    <w:p w14:paraId="1CE6BBF4" w14:textId="1F62F89E" w:rsidR="001662FF" w:rsidRDefault="001662FF" w:rsidP="001662FF">
      <w:pPr>
        <w:tabs>
          <w:tab w:val="left" w:pos="1196"/>
        </w:tabs>
        <w:ind w:left="1195"/>
        <w:rPr>
          <w:w w:val="105"/>
          <w:sz w:val="23"/>
        </w:rPr>
      </w:pPr>
      <w:r>
        <w:rPr>
          <w:w w:val="105"/>
          <w:sz w:val="23"/>
        </w:rPr>
        <w:tab/>
        <w:t xml:space="preserve">Informed the developer’s engineer that a District-approved Erosion &amp; Sediment Control Plan would not be required to the size of the project. </w:t>
      </w:r>
    </w:p>
    <w:p w14:paraId="65AACEC7" w14:textId="43B92DB3" w:rsidR="001662FF" w:rsidRDefault="001662FF" w:rsidP="001662FF">
      <w:pPr>
        <w:tabs>
          <w:tab w:val="left" w:pos="1196"/>
        </w:tabs>
        <w:ind w:left="1195"/>
        <w:rPr>
          <w:w w:val="105"/>
          <w:sz w:val="23"/>
        </w:rPr>
      </w:pPr>
      <w:r>
        <w:rPr>
          <w:w w:val="105"/>
          <w:sz w:val="23"/>
        </w:rPr>
        <w:t xml:space="preserve">Commented on the preparing of the Consulting Engineers Certificate for Bond Counsel’s use. </w:t>
      </w:r>
    </w:p>
    <w:p w14:paraId="449266E9" w14:textId="3F82D0C3" w:rsidR="003A2687" w:rsidRDefault="003A2687" w:rsidP="003A2687">
      <w:pPr>
        <w:pStyle w:val="ListParagraph"/>
        <w:tabs>
          <w:tab w:val="left" w:pos="1196"/>
        </w:tabs>
        <w:ind w:left="1195" w:firstLine="0"/>
        <w:rPr>
          <w:w w:val="105"/>
          <w:sz w:val="23"/>
        </w:rPr>
      </w:pPr>
    </w:p>
    <w:p w14:paraId="188F93B2" w14:textId="08589AD9" w:rsidR="003A2687" w:rsidRPr="003A2687" w:rsidRDefault="003A2687" w:rsidP="003A2687">
      <w:pPr>
        <w:pStyle w:val="ListParagraph"/>
        <w:tabs>
          <w:tab w:val="left" w:pos="1196"/>
        </w:tabs>
        <w:ind w:left="1195" w:firstLine="0"/>
        <w:rPr>
          <w:i/>
          <w:iCs/>
          <w:w w:val="105"/>
          <w:sz w:val="23"/>
        </w:rPr>
      </w:pPr>
      <w:r w:rsidRPr="003A2687">
        <w:rPr>
          <w:i/>
          <w:iCs/>
          <w:w w:val="105"/>
          <w:sz w:val="23"/>
        </w:rPr>
        <w:t xml:space="preserve">Recording tape </w:t>
      </w:r>
      <w:r w:rsidR="00140442">
        <w:rPr>
          <w:i/>
          <w:iCs/>
          <w:w w:val="105"/>
          <w:sz w:val="23"/>
        </w:rPr>
        <w:t>ended</w:t>
      </w:r>
      <w:r w:rsidRPr="003A2687">
        <w:rPr>
          <w:i/>
          <w:iCs/>
          <w:w w:val="105"/>
          <w:sz w:val="23"/>
        </w:rPr>
        <w:t xml:space="preserve">. </w:t>
      </w:r>
    </w:p>
    <w:p w14:paraId="5C7D9F9C" w14:textId="77777777" w:rsidR="00525C7A" w:rsidRPr="00525C7A" w:rsidRDefault="00525C7A" w:rsidP="00525C7A">
      <w:pPr>
        <w:tabs>
          <w:tab w:val="left" w:pos="1196"/>
        </w:tabs>
        <w:rPr>
          <w:sz w:val="23"/>
        </w:rPr>
      </w:pPr>
    </w:p>
    <w:p w14:paraId="69D468D8" w14:textId="2E75A138" w:rsidR="00F639EA" w:rsidRPr="00525C7A" w:rsidRDefault="00361069">
      <w:pPr>
        <w:pStyle w:val="ListParagraph"/>
        <w:numPr>
          <w:ilvl w:val="0"/>
          <w:numId w:val="1"/>
        </w:numPr>
        <w:tabs>
          <w:tab w:val="left" w:pos="1200"/>
          <w:tab w:val="left" w:pos="1201"/>
        </w:tabs>
        <w:spacing w:before="192" w:line="275" w:lineRule="exact"/>
        <w:rPr>
          <w:b/>
          <w:sz w:val="24"/>
        </w:rPr>
      </w:pPr>
      <w:r>
        <w:rPr>
          <w:b/>
          <w:sz w:val="24"/>
        </w:rPr>
        <w:t>Official</w:t>
      </w:r>
      <w:r>
        <w:rPr>
          <w:b/>
          <w:spacing w:val="10"/>
          <w:sz w:val="24"/>
        </w:rPr>
        <w:t xml:space="preserve"> </w:t>
      </w:r>
      <w:r>
        <w:rPr>
          <w:b/>
          <w:sz w:val="24"/>
        </w:rPr>
        <w:t>Reports</w:t>
      </w:r>
      <w:r>
        <w:rPr>
          <w:b/>
          <w:spacing w:val="8"/>
          <w:sz w:val="24"/>
        </w:rPr>
        <w:t xml:space="preserve"> </w:t>
      </w:r>
      <w:r>
        <w:rPr>
          <w:sz w:val="24"/>
        </w:rPr>
        <w:t>-</w:t>
      </w:r>
      <w:r>
        <w:rPr>
          <w:spacing w:val="4"/>
          <w:sz w:val="24"/>
        </w:rPr>
        <w:t xml:space="preserve"> </w:t>
      </w:r>
      <w:r>
        <w:rPr>
          <w:sz w:val="23"/>
        </w:rPr>
        <w:t>Motion</w:t>
      </w:r>
      <w:r>
        <w:rPr>
          <w:spacing w:val="6"/>
          <w:sz w:val="23"/>
        </w:rPr>
        <w:t xml:space="preserve"> </w:t>
      </w:r>
      <w:r>
        <w:rPr>
          <w:sz w:val="23"/>
        </w:rPr>
        <w:t>to</w:t>
      </w:r>
      <w:r>
        <w:rPr>
          <w:spacing w:val="-2"/>
          <w:sz w:val="23"/>
        </w:rPr>
        <w:t xml:space="preserve"> </w:t>
      </w:r>
      <w:r>
        <w:rPr>
          <w:sz w:val="23"/>
        </w:rPr>
        <w:t>accept</w:t>
      </w:r>
      <w:r>
        <w:rPr>
          <w:spacing w:val="12"/>
          <w:sz w:val="23"/>
        </w:rPr>
        <w:t xml:space="preserve"> </w:t>
      </w:r>
      <w:r>
        <w:rPr>
          <w:sz w:val="23"/>
        </w:rPr>
        <w:t>Official</w:t>
      </w:r>
      <w:r>
        <w:rPr>
          <w:spacing w:val="13"/>
          <w:sz w:val="23"/>
        </w:rPr>
        <w:t xml:space="preserve"> </w:t>
      </w:r>
      <w:r>
        <w:rPr>
          <w:sz w:val="23"/>
        </w:rPr>
        <w:t>Reports.</w:t>
      </w:r>
    </w:p>
    <w:p w14:paraId="553F5476" w14:textId="7151EF73" w:rsidR="00525C7A" w:rsidRPr="00525C7A" w:rsidRDefault="00525C7A" w:rsidP="00525C7A">
      <w:pPr>
        <w:tabs>
          <w:tab w:val="left" w:pos="1196"/>
        </w:tabs>
        <w:ind w:left="490"/>
        <w:rPr>
          <w:sz w:val="23"/>
        </w:rPr>
      </w:pPr>
      <w:r>
        <w:rPr>
          <w:sz w:val="23"/>
        </w:rPr>
        <w:tab/>
      </w:r>
      <w:r w:rsidRPr="00525C7A">
        <w:rPr>
          <w:sz w:val="23"/>
        </w:rPr>
        <w:t xml:space="preserve"> Motion to accept official reports made by Mr. Flannery, seconded by Mrs. Miller</w:t>
      </w:r>
    </w:p>
    <w:p w14:paraId="79980403" w14:textId="77777777" w:rsidR="00525C7A" w:rsidRPr="00525C7A" w:rsidRDefault="00525C7A" w:rsidP="00525C7A">
      <w:pPr>
        <w:pStyle w:val="ListParagraph"/>
        <w:tabs>
          <w:tab w:val="left" w:pos="1556"/>
          <w:tab w:val="left" w:pos="1557"/>
        </w:tabs>
        <w:spacing w:before="27"/>
        <w:ind w:left="1200" w:firstLine="0"/>
        <w:rPr>
          <w:sz w:val="23"/>
        </w:rPr>
      </w:pPr>
    </w:p>
    <w:tbl>
      <w:tblPr>
        <w:tblW w:w="6261" w:type="dxa"/>
        <w:tblInd w:w="1380" w:type="dxa"/>
        <w:tblLook w:val="04A0" w:firstRow="1" w:lastRow="0" w:firstColumn="1" w:lastColumn="0" w:noHBand="0" w:noVBand="1"/>
      </w:tblPr>
      <w:tblGrid>
        <w:gridCol w:w="2028"/>
        <w:gridCol w:w="978"/>
        <w:gridCol w:w="272"/>
        <w:gridCol w:w="1807"/>
        <w:gridCol w:w="1180"/>
      </w:tblGrid>
      <w:tr w:rsidR="00525C7A" w:rsidRPr="0046500B" w14:paraId="33E5D29D" w14:textId="77777777" w:rsidTr="00383A8E">
        <w:trPr>
          <w:trHeight w:val="228"/>
        </w:trPr>
        <w:tc>
          <w:tcPr>
            <w:tcW w:w="2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DEDC6D"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1BBB2CD3"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c>
          <w:tcPr>
            <w:tcW w:w="268" w:type="dxa"/>
            <w:tcBorders>
              <w:top w:val="single" w:sz="8" w:space="0" w:color="auto"/>
              <w:left w:val="nil"/>
              <w:bottom w:val="single" w:sz="8" w:space="0" w:color="auto"/>
              <w:right w:val="single" w:sz="8" w:space="0" w:color="auto"/>
            </w:tcBorders>
            <w:shd w:val="clear" w:color="000000" w:fill="808080"/>
            <w:vAlign w:val="center"/>
            <w:hideMark/>
          </w:tcPr>
          <w:p w14:paraId="76B34B5A"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vAlign w:val="center"/>
            <w:hideMark/>
          </w:tcPr>
          <w:p w14:paraId="575EBE72" w14:textId="77777777" w:rsidR="00525C7A" w:rsidRPr="0046500B" w:rsidRDefault="00525C7A" w:rsidP="00383A8E">
            <w:pPr>
              <w:widowControl/>
              <w:autoSpaceDE/>
              <w:autoSpaceDN/>
              <w:jc w:val="center"/>
              <w:rPr>
                <w:rFonts w:ascii="Arial" w:hAnsi="Arial" w:cs="Arial"/>
                <w:b/>
                <w:bCs/>
                <w:color w:val="000000"/>
                <w:sz w:val="20"/>
                <w:szCs w:val="20"/>
              </w:rPr>
            </w:pPr>
            <w:r w:rsidRPr="0046500B">
              <w:rPr>
                <w:rFonts w:ascii="Arial" w:hAnsi="Arial" w:cs="Arial"/>
                <w:b/>
                <w:bCs/>
                <w:color w:val="000000"/>
                <w:sz w:val="20"/>
                <w:szCs w:val="20"/>
              </w:rPr>
              <w:t>Council</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8BCF3E7" w14:textId="77777777" w:rsidR="00525C7A" w:rsidRPr="0046500B" w:rsidRDefault="00525C7A" w:rsidP="00383A8E">
            <w:pPr>
              <w:widowControl/>
              <w:autoSpaceDE/>
              <w:autoSpaceDN/>
              <w:jc w:val="center"/>
              <w:rPr>
                <w:rFonts w:ascii="Arial" w:hAnsi="Arial" w:cs="Arial"/>
                <w:b/>
                <w:bCs/>
                <w:color w:val="000000"/>
                <w:sz w:val="24"/>
                <w:szCs w:val="24"/>
              </w:rPr>
            </w:pPr>
            <w:r w:rsidRPr="0046500B">
              <w:rPr>
                <w:rFonts w:ascii="Arial" w:hAnsi="Arial" w:cs="Arial"/>
                <w:b/>
                <w:bCs/>
                <w:color w:val="000000"/>
                <w:sz w:val="24"/>
                <w:szCs w:val="24"/>
              </w:rPr>
              <w:t>Vote</w:t>
            </w:r>
          </w:p>
        </w:tc>
      </w:tr>
      <w:tr w:rsidR="00525C7A" w:rsidRPr="0046500B" w14:paraId="71CB9C03"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12CDA7E1" w14:textId="77777777" w:rsidR="00525C7A" w:rsidRPr="0046500B" w:rsidRDefault="00525C7A" w:rsidP="00383A8E">
            <w:pPr>
              <w:widowControl/>
              <w:autoSpaceDE/>
              <w:autoSpaceDN/>
              <w:rPr>
                <w:b/>
                <w:bCs/>
                <w:color w:val="000000"/>
              </w:rPr>
            </w:pPr>
            <w:r w:rsidRPr="0046500B">
              <w:rPr>
                <w:b/>
                <w:bCs/>
                <w:color w:val="000000"/>
              </w:rPr>
              <w:t>Mr. Cafarelli</w:t>
            </w:r>
          </w:p>
        </w:tc>
        <w:tc>
          <w:tcPr>
            <w:tcW w:w="977" w:type="dxa"/>
            <w:tcBorders>
              <w:top w:val="nil"/>
              <w:left w:val="nil"/>
              <w:bottom w:val="single" w:sz="8" w:space="0" w:color="auto"/>
              <w:right w:val="single" w:sz="8" w:space="0" w:color="auto"/>
            </w:tcBorders>
            <w:shd w:val="clear" w:color="auto" w:fill="auto"/>
            <w:vAlign w:val="center"/>
            <w:hideMark/>
          </w:tcPr>
          <w:p w14:paraId="76AE2A38"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12968B20"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346409F1" w14:textId="77777777" w:rsidR="00525C7A" w:rsidRPr="0046500B" w:rsidRDefault="00525C7A" w:rsidP="00383A8E">
            <w:pPr>
              <w:widowControl/>
              <w:autoSpaceDE/>
              <w:autoSpaceDN/>
              <w:rPr>
                <w:b/>
                <w:bCs/>
                <w:color w:val="000000"/>
              </w:rPr>
            </w:pPr>
            <w:r w:rsidRPr="0046500B">
              <w:rPr>
                <w:b/>
                <w:bCs/>
                <w:color w:val="000000"/>
              </w:rPr>
              <w:t>Mrs. Miller</w:t>
            </w:r>
          </w:p>
        </w:tc>
        <w:tc>
          <w:tcPr>
            <w:tcW w:w="1180" w:type="dxa"/>
            <w:tcBorders>
              <w:top w:val="nil"/>
              <w:left w:val="nil"/>
              <w:bottom w:val="single" w:sz="8" w:space="0" w:color="auto"/>
              <w:right w:val="single" w:sz="8" w:space="0" w:color="auto"/>
            </w:tcBorders>
            <w:shd w:val="clear" w:color="auto" w:fill="auto"/>
            <w:vAlign w:val="center"/>
            <w:hideMark/>
          </w:tcPr>
          <w:p w14:paraId="7CDE28AE"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714744E3"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2B2D0239" w14:textId="77777777" w:rsidR="00525C7A" w:rsidRPr="0046500B" w:rsidRDefault="00525C7A" w:rsidP="00383A8E">
            <w:pPr>
              <w:widowControl/>
              <w:autoSpaceDE/>
              <w:autoSpaceDN/>
              <w:rPr>
                <w:b/>
                <w:bCs/>
                <w:color w:val="000000"/>
              </w:rPr>
            </w:pPr>
            <w:r w:rsidRPr="0046500B">
              <w:rPr>
                <w:b/>
                <w:bCs/>
                <w:color w:val="000000"/>
              </w:rPr>
              <w:t>Mr. Dunn</w:t>
            </w:r>
          </w:p>
        </w:tc>
        <w:tc>
          <w:tcPr>
            <w:tcW w:w="977" w:type="dxa"/>
            <w:tcBorders>
              <w:top w:val="nil"/>
              <w:left w:val="nil"/>
              <w:bottom w:val="single" w:sz="8" w:space="0" w:color="auto"/>
              <w:right w:val="single" w:sz="8" w:space="0" w:color="auto"/>
            </w:tcBorders>
            <w:shd w:val="clear" w:color="auto" w:fill="auto"/>
            <w:vAlign w:val="center"/>
            <w:hideMark/>
          </w:tcPr>
          <w:p w14:paraId="78BB042B"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399BE00E"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2BEF4B6F" w14:textId="77777777" w:rsidR="00525C7A" w:rsidRPr="0046500B" w:rsidRDefault="00525C7A" w:rsidP="00383A8E">
            <w:pPr>
              <w:widowControl/>
              <w:autoSpaceDE/>
              <w:autoSpaceDN/>
              <w:rPr>
                <w:b/>
                <w:bCs/>
                <w:color w:val="000000"/>
              </w:rPr>
            </w:pPr>
            <w:r w:rsidRPr="0046500B">
              <w:rPr>
                <w:b/>
                <w:bCs/>
                <w:color w:val="000000"/>
              </w:rPr>
              <w:t>Mrs. Tessaro</w:t>
            </w:r>
          </w:p>
        </w:tc>
        <w:tc>
          <w:tcPr>
            <w:tcW w:w="1180" w:type="dxa"/>
            <w:tcBorders>
              <w:top w:val="nil"/>
              <w:left w:val="nil"/>
              <w:bottom w:val="single" w:sz="8" w:space="0" w:color="auto"/>
              <w:right w:val="single" w:sz="8" w:space="0" w:color="auto"/>
            </w:tcBorders>
            <w:shd w:val="clear" w:color="auto" w:fill="auto"/>
            <w:vAlign w:val="center"/>
            <w:hideMark/>
          </w:tcPr>
          <w:p w14:paraId="162DACB4"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00A11FB2" w14:textId="77777777" w:rsidTr="00383A8E">
        <w:trPr>
          <w:trHeight w:val="278"/>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562AADF4" w14:textId="77777777" w:rsidR="00525C7A" w:rsidRPr="0046500B" w:rsidRDefault="00525C7A" w:rsidP="00383A8E">
            <w:pPr>
              <w:widowControl/>
              <w:autoSpaceDE/>
              <w:autoSpaceDN/>
              <w:rPr>
                <w:b/>
                <w:bCs/>
                <w:color w:val="000000"/>
              </w:rPr>
            </w:pPr>
            <w:r w:rsidRPr="0046500B">
              <w:rPr>
                <w:b/>
                <w:bCs/>
                <w:color w:val="000000"/>
              </w:rPr>
              <w:t>Mr. Flannery</w:t>
            </w:r>
          </w:p>
        </w:tc>
        <w:tc>
          <w:tcPr>
            <w:tcW w:w="977" w:type="dxa"/>
            <w:tcBorders>
              <w:top w:val="nil"/>
              <w:left w:val="nil"/>
              <w:bottom w:val="single" w:sz="8" w:space="0" w:color="auto"/>
              <w:right w:val="single" w:sz="8" w:space="0" w:color="auto"/>
            </w:tcBorders>
            <w:shd w:val="clear" w:color="auto" w:fill="auto"/>
            <w:vAlign w:val="center"/>
            <w:hideMark/>
          </w:tcPr>
          <w:p w14:paraId="3E603C49"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0CF5A3C6"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4698A1F2" w14:textId="77777777" w:rsidR="00525C7A" w:rsidRPr="0046500B" w:rsidRDefault="00525C7A" w:rsidP="00383A8E">
            <w:pPr>
              <w:widowControl/>
              <w:autoSpaceDE/>
              <w:autoSpaceDN/>
              <w:rPr>
                <w:b/>
                <w:bCs/>
                <w:color w:val="000000"/>
              </w:rPr>
            </w:pPr>
            <w:r w:rsidRPr="0046500B">
              <w:rPr>
                <w:b/>
                <w:bCs/>
                <w:color w:val="000000"/>
              </w:rPr>
              <w:t>Mr. Mikulich</w:t>
            </w:r>
          </w:p>
        </w:tc>
        <w:tc>
          <w:tcPr>
            <w:tcW w:w="1180" w:type="dxa"/>
            <w:tcBorders>
              <w:top w:val="nil"/>
              <w:left w:val="nil"/>
              <w:bottom w:val="single" w:sz="8" w:space="0" w:color="auto"/>
              <w:right w:val="single" w:sz="8" w:space="0" w:color="auto"/>
            </w:tcBorders>
            <w:shd w:val="clear" w:color="auto" w:fill="auto"/>
            <w:vAlign w:val="center"/>
            <w:hideMark/>
          </w:tcPr>
          <w:p w14:paraId="68899189"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r>
      <w:tr w:rsidR="00525C7A" w:rsidRPr="0046500B" w14:paraId="158F47B9" w14:textId="77777777" w:rsidTr="00383A8E">
        <w:trPr>
          <w:trHeight w:val="373"/>
        </w:trPr>
        <w:tc>
          <w:tcPr>
            <w:tcW w:w="2028" w:type="dxa"/>
            <w:tcBorders>
              <w:top w:val="nil"/>
              <w:left w:val="single" w:sz="8" w:space="0" w:color="auto"/>
              <w:bottom w:val="single" w:sz="8" w:space="0" w:color="auto"/>
              <w:right w:val="single" w:sz="8" w:space="0" w:color="auto"/>
            </w:tcBorders>
            <w:shd w:val="clear" w:color="auto" w:fill="auto"/>
            <w:vAlign w:val="center"/>
            <w:hideMark/>
          </w:tcPr>
          <w:p w14:paraId="4049AADC" w14:textId="77777777" w:rsidR="00525C7A" w:rsidRPr="0046500B" w:rsidRDefault="00525C7A" w:rsidP="00383A8E">
            <w:pPr>
              <w:widowControl/>
              <w:autoSpaceDE/>
              <w:autoSpaceDN/>
              <w:rPr>
                <w:b/>
                <w:bCs/>
                <w:color w:val="000000"/>
              </w:rPr>
            </w:pPr>
            <w:r w:rsidRPr="0046500B">
              <w:rPr>
                <w:b/>
                <w:bCs/>
                <w:color w:val="000000"/>
              </w:rPr>
              <w:t>Mr. Gill</w:t>
            </w:r>
          </w:p>
        </w:tc>
        <w:tc>
          <w:tcPr>
            <w:tcW w:w="977" w:type="dxa"/>
            <w:tcBorders>
              <w:top w:val="nil"/>
              <w:left w:val="nil"/>
              <w:bottom w:val="single" w:sz="8" w:space="0" w:color="auto"/>
              <w:right w:val="single" w:sz="8" w:space="0" w:color="auto"/>
            </w:tcBorders>
            <w:shd w:val="clear" w:color="auto" w:fill="auto"/>
            <w:vAlign w:val="center"/>
            <w:hideMark/>
          </w:tcPr>
          <w:p w14:paraId="652C806E" w14:textId="77777777" w:rsidR="00525C7A" w:rsidRPr="0046500B" w:rsidRDefault="00525C7A" w:rsidP="00383A8E">
            <w:pPr>
              <w:widowControl/>
              <w:autoSpaceDE/>
              <w:autoSpaceDN/>
              <w:jc w:val="center"/>
              <w:rPr>
                <w:rFonts w:ascii="Calibri" w:hAnsi="Calibri" w:cs="Calibri"/>
                <w:b/>
                <w:bCs/>
                <w:color w:val="000000"/>
              </w:rPr>
            </w:pPr>
            <w:r w:rsidRPr="0046500B">
              <w:rPr>
                <w:rFonts w:ascii="Calibri" w:hAnsi="Calibri" w:cs="Calibri"/>
                <w:b/>
                <w:bCs/>
                <w:color w:val="000000"/>
              </w:rPr>
              <w:t>Yes</w:t>
            </w:r>
          </w:p>
        </w:tc>
        <w:tc>
          <w:tcPr>
            <w:tcW w:w="268" w:type="dxa"/>
            <w:tcBorders>
              <w:top w:val="nil"/>
              <w:left w:val="nil"/>
              <w:bottom w:val="single" w:sz="8" w:space="0" w:color="auto"/>
              <w:right w:val="single" w:sz="8" w:space="0" w:color="auto"/>
            </w:tcBorders>
            <w:shd w:val="clear" w:color="000000" w:fill="808080"/>
            <w:vAlign w:val="center"/>
            <w:hideMark/>
          </w:tcPr>
          <w:p w14:paraId="7747DE57" w14:textId="77777777" w:rsidR="00525C7A" w:rsidRPr="0046500B" w:rsidRDefault="00525C7A" w:rsidP="00383A8E">
            <w:pPr>
              <w:widowControl/>
              <w:autoSpaceDE/>
              <w:autoSpaceDN/>
              <w:rPr>
                <w:b/>
                <w:bCs/>
                <w:color w:val="000000"/>
              </w:rPr>
            </w:pPr>
            <w:r w:rsidRPr="0046500B">
              <w:rPr>
                <w:b/>
                <w:bCs/>
                <w:color w:val="000000"/>
              </w:rPr>
              <w:t> </w:t>
            </w:r>
          </w:p>
        </w:tc>
        <w:tc>
          <w:tcPr>
            <w:tcW w:w="1807" w:type="dxa"/>
            <w:tcBorders>
              <w:top w:val="nil"/>
              <w:left w:val="nil"/>
              <w:bottom w:val="single" w:sz="8" w:space="0" w:color="auto"/>
              <w:right w:val="single" w:sz="8" w:space="0" w:color="auto"/>
            </w:tcBorders>
            <w:shd w:val="clear" w:color="auto" w:fill="auto"/>
            <w:vAlign w:val="center"/>
            <w:hideMark/>
          </w:tcPr>
          <w:p w14:paraId="1B299C67" w14:textId="77777777" w:rsidR="00525C7A" w:rsidRPr="0046500B" w:rsidRDefault="00525C7A" w:rsidP="00383A8E">
            <w:pPr>
              <w:widowControl/>
              <w:autoSpaceDE/>
              <w:autoSpaceDN/>
              <w:rPr>
                <w:b/>
                <w:bCs/>
                <w:color w:val="000000"/>
              </w:rPr>
            </w:pPr>
            <w:r w:rsidRPr="0046500B">
              <w:rPr>
                <w:b/>
                <w:bCs/>
                <w:color w:val="000000"/>
              </w:rPr>
              <w:t>Mayor Drewnowski</w:t>
            </w:r>
          </w:p>
        </w:tc>
        <w:tc>
          <w:tcPr>
            <w:tcW w:w="1180" w:type="dxa"/>
            <w:tcBorders>
              <w:top w:val="nil"/>
              <w:left w:val="nil"/>
              <w:bottom w:val="single" w:sz="8" w:space="0" w:color="auto"/>
              <w:right w:val="single" w:sz="8" w:space="0" w:color="auto"/>
            </w:tcBorders>
            <w:shd w:val="clear" w:color="auto" w:fill="auto"/>
            <w:vAlign w:val="center"/>
            <w:hideMark/>
          </w:tcPr>
          <w:p w14:paraId="2661EB5E" w14:textId="77777777" w:rsidR="00525C7A" w:rsidRPr="0046500B" w:rsidRDefault="00525C7A" w:rsidP="00383A8E">
            <w:pPr>
              <w:widowControl/>
              <w:autoSpaceDE/>
              <w:autoSpaceDN/>
              <w:jc w:val="center"/>
              <w:rPr>
                <w:b/>
                <w:bCs/>
                <w:color w:val="000000"/>
              </w:rPr>
            </w:pPr>
            <w:r w:rsidRPr="0046500B">
              <w:rPr>
                <w:b/>
                <w:bCs/>
                <w:color w:val="000000"/>
              </w:rPr>
              <w:t> </w:t>
            </w:r>
          </w:p>
        </w:tc>
      </w:tr>
      <w:tr w:rsidR="00525C7A" w:rsidRPr="0046500B" w14:paraId="0F408775" w14:textId="77777777" w:rsidTr="00383A8E">
        <w:trPr>
          <w:trHeight w:val="217"/>
        </w:trPr>
        <w:tc>
          <w:tcPr>
            <w:tcW w:w="3006" w:type="dxa"/>
            <w:gridSpan w:val="2"/>
            <w:tcBorders>
              <w:top w:val="single" w:sz="8" w:space="0" w:color="auto"/>
              <w:left w:val="nil"/>
              <w:bottom w:val="nil"/>
              <w:right w:val="nil"/>
            </w:tcBorders>
            <w:shd w:val="clear" w:color="auto" w:fill="auto"/>
            <w:noWrap/>
            <w:vAlign w:val="center"/>
            <w:hideMark/>
          </w:tcPr>
          <w:p w14:paraId="34BF3E21" w14:textId="77777777" w:rsidR="00525C7A" w:rsidRPr="0046500B" w:rsidRDefault="00525C7A" w:rsidP="00383A8E">
            <w:pPr>
              <w:widowControl/>
              <w:autoSpaceDE/>
              <w:autoSpaceDN/>
              <w:rPr>
                <w:b/>
                <w:bCs/>
                <w:color w:val="000000"/>
              </w:rPr>
            </w:pPr>
            <w:r w:rsidRPr="0046500B">
              <w:rPr>
                <w:b/>
                <w:bCs/>
                <w:color w:val="000000"/>
              </w:rPr>
              <w:t xml:space="preserve">Motion Carried. </w:t>
            </w:r>
          </w:p>
        </w:tc>
        <w:tc>
          <w:tcPr>
            <w:tcW w:w="268" w:type="dxa"/>
            <w:tcBorders>
              <w:top w:val="nil"/>
              <w:left w:val="nil"/>
              <w:bottom w:val="nil"/>
              <w:right w:val="nil"/>
            </w:tcBorders>
            <w:shd w:val="clear" w:color="auto" w:fill="auto"/>
            <w:noWrap/>
            <w:vAlign w:val="bottom"/>
            <w:hideMark/>
          </w:tcPr>
          <w:p w14:paraId="27BF3B20" w14:textId="77777777" w:rsidR="00525C7A" w:rsidRPr="0046500B" w:rsidRDefault="00525C7A" w:rsidP="00383A8E">
            <w:pPr>
              <w:widowControl/>
              <w:autoSpaceDE/>
              <w:autoSpaceDN/>
              <w:rPr>
                <w:b/>
                <w:bCs/>
                <w:color w:val="000000"/>
              </w:rPr>
            </w:pPr>
          </w:p>
        </w:tc>
        <w:tc>
          <w:tcPr>
            <w:tcW w:w="1807" w:type="dxa"/>
            <w:tcBorders>
              <w:top w:val="nil"/>
              <w:left w:val="nil"/>
              <w:bottom w:val="nil"/>
              <w:right w:val="nil"/>
            </w:tcBorders>
            <w:shd w:val="clear" w:color="auto" w:fill="auto"/>
            <w:noWrap/>
            <w:vAlign w:val="bottom"/>
            <w:hideMark/>
          </w:tcPr>
          <w:p w14:paraId="6E4C0ADF" w14:textId="77777777" w:rsidR="00525C7A" w:rsidRPr="0046500B" w:rsidRDefault="00525C7A" w:rsidP="00383A8E">
            <w:pPr>
              <w:widowControl/>
              <w:autoSpaceDE/>
              <w:autoSpaceDN/>
              <w:rPr>
                <w:sz w:val="20"/>
                <w:szCs w:val="20"/>
              </w:rPr>
            </w:pPr>
          </w:p>
        </w:tc>
        <w:tc>
          <w:tcPr>
            <w:tcW w:w="1180" w:type="dxa"/>
            <w:tcBorders>
              <w:top w:val="nil"/>
              <w:left w:val="nil"/>
              <w:bottom w:val="nil"/>
              <w:right w:val="nil"/>
            </w:tcBorders>
            <w:shd w:val="clear" w:color="auto" w:fill="auto"/>
            <w:noWrap/>
            <w:vAlign w:val="bottom"/>
            <w:hideMark/>
          </w:tcPr>
          <w:p w14:paraId="7649FB74" w14:textId="77777777" w:rsidR="00525C7A" w:rsidRPr="0046500B" w:rsidRDefault="00525C7A" w:rsidP="00383A8E">
            <w:pPr>
              <w:widowControl/>
              <w:autoSpaceDE/>
              <w:autoSpaceDN/>
              <w:rPr>
                <w:sz w:val="20"/>
                <w:szCs w:val="20"/>
              </w:rPr>
            </w:pPr>
          </w:p>
        </w:tc>
      </w:tr>
    </w:tbl>
    <w:p w14:paraId="5FB8E44A" w14:textId="70D15A48" w:rsidR="00525C7A" w:rsidRDefault="003A2687" w:rsidP="00525C7A">
      <w:pPr>
        <w:tabs>
          <w:tab w:val="left" w:pos="1200"/>
          <w:tab w:val="left" w:pos="1201"/>
        </w:tabs>
        <w:spacing w:before="192" w:line="275" w:lineRule="exact"/>
        <w:rPr>
          <w:b/>
          <w:sz w:val="24"/>
        </w:rPr>
      </w:pPr>
      <w:r>
        <w:rPr>
          <w:b/>
          <w:sz w:val="24"/>
        </w:rPr>
        <w:tab/>
      </w:r>
    </w:p>
    <w:p w14:paraId="14C72600" w14:textId="1E01AC80" w:rsidR="00F639EA" w:rsidRPr="00825AFE" w:rsidRDefault="00361069">
      <w:pPr>
        <w:pStyle w:val="Heading1"/>
        <w:numPr>
          <w:ilvl w:val="0"/>
          <w:numId w:val="1"/>
        </w:numPr>
        <w:tabs>
          <w:tab w:val="left" w:pos="1205"/>
          <w:tab w:val="left" w:pos="1206"/>
        </w:tabs>
        <w:spacing w:line="275" w:lineRule="exact"/>
        <w:ind w:left="1205" w:hanging="714"/>
        <w:rPr>
          <w:b w:val="0"/>
          <w:sz w:val="23"/>
        </w:rPr>
      </w:pPr>
      <w:r>
        <w:rPr>
          <w:w w:val="95"/>
        </w:rPr>
        <w:t>Other</w:t>
      </w:r>
      <w:r>
        <w:rPr>
          <w:spacing w:val="15"/>
          <w:w w:val="95"/>
        </w:rPr>
        <w:t xml:space="preserve"> </w:t>
      </w:r>
      <w:r>
        <w:rPr>
          <w:w w:val="95"/>
        </w:rPr>
        <w:t>Unfinished</w:t>
      </w:r>
      <w:r>
        <w:rPr>
          <w:spacing w:val="46"/>
          <w:w w:val="95"/>
        </w:rPr>
        <w:t xml:space="preserve"> </w:t>
      </w:r>
      <w:r>
        <w:rPr>
          <w:w w:val="95"/>
        </w:rPr>
        <w:t>Business</w:t>
      </w:r>
    </w:p>
    <w:p w14:paraId="37098752" w14:textId="31A8C720" w:rsidR="00F639EA" w:rsidRDefault="00140442" w:rsidP="00140442">
      <w:pPr>
        <w:pStyle w:val="Heading1"/>
        <w:tabs>
          <w:tab w:val="left" w:pos="1205"/>
          <w:tab w:val="left" w:pos="1206"/>
        </w:tabs>
        <w:spacing w:line="275" w:lineRule="exact"/>
        <w:ind w:left="1205"/>
        <w:rPr>
          <w:b w:val="0"/>
          <w:bCs w:val="0"/>
          <w:w w:val="95"/>
        </w:rPr>
      </w:pPr>
      <w:r>
        <w:rPr>
          <w:w w:val="95"/>
        </w:rPr>
        <w:tab/>
      </w:r>
      <w:r w:rsidRPr="00140442">
        <w:rPr>
          <w:b w:val="0"/>
          <w:bCs w:val="0"/>
          <w:w w:val="95"/>
        </w:rPr>
        <w:t>Thank you</w:t>
      </w:r>
      <w:r>
        <w:rPr>
          <w:b w:val="0"/>
          <w:bCs w:val="0"/>
          <w:w w:val="95"/>
        </w:rPr>
        <w:t xml:space="preserve"> to the Ambridge Downtown Development Committee for the event that they had on Merchant Street.</w:t>
      </w:r>
    </w:p>
    <w:p w14:paraId="32EBD2CB" w14:textId="755EBF06" w:rsidR="00140442" w:rsidRDefault="00140442" w:rsidP="00140442">
      <w:pPr>
        <w:pStyle w:val="Heading1"/>
        <w:tabs>
          <w:tab w:val="left" w:pos="1205"/>
          <w:tab w:val="left" w:pos="1206"/>
        </w:tabs>
        <w:spacing w:line="275" w:lineRule="exact"/>
        <w:ind w:left="1205"/>
        <w:rPr>
          <w:b w:val="0"/>
          <w:bCs w:val="0"/>
          <w:w w:val="95"/>
        </w:rPr>
      </w:pPr>
      <w:r>
        <w:rPr>
          <w:b w:val="0"/>
          <w:bCs w:val="0"/>
          <w:w w:val="95"/>
        </w:rPr>
        <w:t xml:space="preserve">Discussion on the workshop meetings for September and October. </w:t>
      </w:r>
    </w:p>
    <w:p w14:paraId="38A06192" w14:textId="77777777" w:rsidR="00140442" w:rsidRDefault="00140442">
      <w:pPr>
        <w:pStyle w:val="BodyText"/>
        <w:spacing w:before="6"/>
        <w:rPr>
          <w:b/>
          <w:sz w:val="24"/>
        </w:rPr>
      </w:pPr>
    </w:p>
    <w:p w14:paraId="03992CE9" w14:textId="244F439F" w:rsidR="00F639EA" w:rsidRDefault="00361069">
      <w:pPr>
        <w:pStyle w:val="ListParagraph"/>
        <w:numPr>
          <w:ilvl w:val="0"/>
          <w:numId w:val="1"/>
        </w:numPr>
        <w:tabs>
          <w:tab w:val="left" w:pos="1208"/>
          <w:tab w:val="left" w:pos="1209"/>
        </w:tabs>
        <w:spacing w:before="0"/>
        <w:ind w:left="1208" w:hanging="708"/>
        <w:rPr>
          <w:b/>
          <w:sz w:val="24"/>
        </w:rPr>
      </w:pPr>
      <w:r>
        <w:rPr>
          <w:b/>
          <w:sz w:val="24"/>
        </w:rPr>
        <w:t>Adjournment</w:t>
      </w:r>
    </w:p>
    <w:p w14:paraId="0FE1DE8A" w14:textId="73E0C867" w:rsidR="00825AFE" w:rsidRDefault="00825AFE" w:rsidP="00825AFE">
      <w:pPr>
        <w:tabs>
          <w:tab w:val="left" w:pos="1208"/>
          <w:tab w:val="left" w:pos="1209"/>
        </w:tabs>
        <w:ind w:left="1208"/>
        <w:rPr>
          <w:bCs/>
          <w:sz w:val="24"/>
        </w:rPr>
      </w:pPr>
      <w:r>
        <w:rPr>
          <w:bCs/>
          <w:sz w:val="24"/>
        </w:rPr>
        <w:t xml:space="preserve">Motion to adjourn made by Mrs. Miller, seconded by Mr. Flannery. </w:t>
      </w:r>
    </w:p>
    <w:p w14:paraId="436E6D3C" w14:textId="02F6A929" w:rsidR="00825AFE" w:rsidRDefault="00825AFE" w:rsidP="00825AFE">
      <w:pPr>
        <w:tabs>
          <w:tab w:val="left" w:pos="1208"/>
          <w:tab w:val="left" w:pos="1209"/>
        </w:tabs>
        <w:ind w:left="1208"/>
        <w:rPr>
          <w:bCs/>
          <w:sz w:val="24"/>
        </w:rPr>
      </w:pPr>
      <w:r>
        <w:rPr>
          <w:bCs/>
          <w:sz w:val="24"/>
        </w:rPr>
        <w:t>All were in favor. Motion passed. Meeting adjourned at 8:45pm</w:t>
      </w:r>
    </w:p>
    <w:p w14:paraId="6ACAEF1A" w14:textId="064397FC" w:rsidR="00825AFE" w:rsidRDefault="00825AFE" w:rsidP="00825AFE">
      <w:pPr>
        <w:tabs>
          <w:tab w:val="left" w:pos="1208"/>
          <w:tab w:val="left" w:pos="1209"/>
        </w:tabs>
        <w:rPr>
          <w:b/>
          <w:sz w:val="24"/>
        </w:rPr>
      </w:pPr>
    </w:p>
    <w:p w14:paraId="6A2A426F" w14:textId="77777777" w:rsidR="00825AFE" w:rsidRPr="00825AFE" w:rsidRDefault="00825AFE" w:rsidP="00825AFE">
      <w:pPr>
        <w:tabs>
          <w:tab w:val="left" w:pos="1208"/>
          <w:tab w:val="left" w:pos="1209"/>
        </w:tabs>
        <w:rPr>
          <w:b/>
          <w:sz w:val="24"/>
        </w:rPr>
      </w:pPr>
    </w:p>
    <w:p w14:paraId="265C8B23" w14:textId="77777777" w:rsidR="00F639EA" w:rsidRDefault="00F639EA">
      <w:pPr>
        <w:pStyle w:val="BodyText"/>
        <w:spacing w:before="0"/>
        <w:rPr>
          <w:b/>
          <w:sz w:val="17"/>
        </w:rPr>
      </w:pPr>
    </w:p>
    <w:p w14:paraId="475282CC" w14:textId="77777777" w:rsidR="00F639EA" w:rsidRDefault="00361069">
      <w:pPr>
        <w:spacing w:before="90" w:line="260" w:lineRule="exact"/>
        <w:ind w:left="145"/>
        <w:rPr>
          <w:b/>
          <w:i/>
          <w:sz w:val="23"/>
        </w:rPr>
      </w:pPr>
      <w:r>
        <w:rPr>
          <w:b/>
          <w:i/>
          <w:sz w:val="23"/>
          <w:u w:val="thick"/>
        </w:rPr>
        <w:t>NEXT</w:t>
      </w:r>
      <w:r>
        <w:rPr>
          <w:b/>
          <w:i/>
          <w:spacing w:val="28"/>
          <w:sz w:val="23"/>
          <w:u w:val="thick"/>
        </w:rPr>
        <w:t xml:space="preserve"> </w:t>
      </w:r>
      <w:r>
        <w:rPr>
          <w:b/>
          <w:i/>
          <w:sz w:val="23"/>
          <w:u w:val="thick"/>
        </w:rPr>
        <w:t>MEETING</w:t>
      </w:r>
      <w:r>
        <w:rPr>
          <w:b/>
          <w:i/>
          <w:spacing w:val="28"/>
          <w:sz w:val="23"/>
          <w:u w:val="thick"/>
        </w:rPr>
        <w:t xml:space="preserve"> </w:t>
      </w:r>
      <w:r>
        <w:rPr>
          <w:b/>
          <w:i/>
          <w:sz w:val="23"/>
          <w:u w:val="thick"/>
        </w:rPr>
        <w:t>OF</w:t>
      </w:r>
      <w:r>
        <w:rPr>
          <w:b/>
          <w:i/>
          <w:spacing w:val="14"/>
          <w:sz w:val="23"/>
          <w:u w:val="thick"/>
        </w:rPr>
        <w:t xml:space="preserve"> </w:t>
      </w:r>
      <w:r>
        <w:rPr>
          <w:b/>
          <w:i/>
          <w:sz w:val="23"/>
          <w:u w:val="thick"/>
        </w:rPr>
        <w:t>BOROUGH</w:t>
      </w:r>
      <w:r>
        <w:rPr>
          <w:b/>
          <w:i/>
          <w:spacing w:val="41"/>
          <w:sz w:val="23"/>
          <w:u w:val="thick"/>
        </w:rPr>
        <w:t xml:space="preserve"> </w:t>
      </w:r>
      <w:r>
        <w:rPr>
          <w:b/>
          <w:i/>
          <w:sz w:val="23"/>
          <w:u w:val="thick"/>
        </w:rPr>
        <w:t>COUNCIL:</w:t>
      </w:r>
    </w:p>
    <w:p w14:paraId="4370B815" w14:textId="26B7B525" w:rsidR="00F639EA" w:rsidRDefault="00361069">
      <w:pPr>
        <w:spacing w:line="393" w:lineRule="auto"/>
        <w:ind w:left="145" w:right="3504" w:firstLine="2"/>
        <w:rPr>
          <w:b/>
          <w:sz w:val="24"/>
        </w:rPr>
      </w:pPr>
      <w:r>
        <w:rPr>
          <w:sz w:val="23"/>
        </w:rPr>
        <w:t>Regular</w:t>
      </w:r>
      <w:r>
        <w:rPr>
          <w:spacing w:val="25"/>
          <w:sz w:val="23"/>
        </w:rPr>
        <w:t xml:space="preserve"> </w:t>
      </w:r>
      <w:r>
        <w:rPr>
          <w:sz w:val="23"/>
        </w:rPr>
        <w:t>Meeting:</w:t>
      </w:r>
      <w:r>
        <w:rPr>
          <w:spacing w:val="44"/>
          <w:sz w:val="23"/>
        </w:rPr>
        <w:t xml:space="preserve"> </w:t>
      </w:r>
      <w:r>
        <w:rPr>
          <w:b/>
          <w:sz w:val="24"/>
        </w:rPr>
        <w:t>August</w:t>
      </w:r>
      <w:r>
        <w:rPr>
          <w:b/>
          <w:spacing w:val="38"/>
          <w:sz w:val="24"/>
        </w:rPr>
        <w:t xml:space="preserve"> </w:t>
      </w:r>
      <w:r>
        <w:rPr>
          <w:b/>
          <w:sz w:val="24"/>
        </w:rPr>
        <w:t>10</w:t>
      </w:r>
      <w:r>
        <w:rPr>
          <w:b/>
          <w:position w:val="8"/>
          <w:sz w:val="17"/>
        </w:rPr>
        <w:t>th</w:t>
      </w:r>
      <w:r>
        <w:rPr>
          <w:b/>
          <w:sz w:val="17"/>
        </w:rPr>
        <w:t>,</w:t>
      </w:r>
      <w:r>
        <w:rPr>
          <w:b/>
          <w:spacing w:val="16"/>
          <w:sz w:val="17"/>
        </w:rPr>
        <w:t xml:space="preserve"> </w:t>
      </w:r>
      <w:r>
        <w:rPr>
          <w:b/>
          <w:sz w:val="24"/>
        </w:rPr>
        <w:t>2021-6:30</w:t>
      </w:r>
      <w:r>
        <w:rPr>
          <w:b/>
          <w:spacing w:val="29"/>
          <w:sz w:val="24"/>
        </w:rPr>
        <w:t xml:space="preserve"> </w:t>
      </w:r>
      <w:r>
        <w:rPr>
          <w:b/>
          <w:sz w:val="24"/>
        </w:rPr>
        <w:t>PM</w:t>
      </w:r>
      <w:r>
        <w:rPr>
          <w:b/>
          <w:spacing w:val="-57"/>
          <w:sz w:val="24"/>
        </w:rPr>
        <w:t xml:space="preserve"> </w:t>
      </w:r>
      <w:r w:rsidR="00FD57EF">
        <w:rPr>
          <w:b/>
          <w:sz w:val="24"/>
        </w:rPr>
        <w:t>Announcements</w:t>
      </w:r>
      <w:r>
        <w:rPr>
          <w:b/>
          <w:sz w:val="24"/>
        </w:rPr>
        <w:t>:</w:t>
      </w:r>
    </w:p>
    <w:p w14:paraId="5652CDA7" w14:textId="2FF72BBC" w:rsidR="00F639EA" w:rsidRDefault="00361069">
      <w:pPr>
        <w:pStyle w:val="Heading2"/>
        <w:spacing w:line="244" w:lineRule="auto"/>
        <w:ind w:left="147" w:firstLine="7"/>
      </w:pPr>
      <w:r>
        <w:rPr>
          <w:w w:val="105"/>
        </w:rPr>
        <w:t>Movies</w:t>
      </w:r>
      <w:r>
        <w:rPr>
          <w:spacing w:val="-5"/>
          <w:w w:val="105"/>
        </w:rPr>
        <w:t xml:space="preserve"> </w:t>
      </w:r>
      <w:r>
        <w:rPr>
          <w:w w:val="105"/>
        </w:rPr>
        <w:t>in</w:t>
      </w:r>
      <w:r>
        <w:rPr>
          <w:spacing w:val="-10"/>
          <w:w w:val="105"/>
        </w:rPr>
        <w:t xml:space="preserve"> </w:t>
      </w:r>
      <w:r>
        <w:rPr>
          <w:w w:val="105"/>
        </w:rPr>
        <w:t>the</w:t>
      </w:r>
      <w:r>
        <w:rPr>
          <w:spacing w:val="-3"/>
          <w:w w:val="105"/>
        </w:rPr>
        <w:t xml:space="preserve"> </w:t>
      </w:r>
      <w:r>
        <w:rPr>
          <w:w w:val="105"/>
        </w:rPr>
        <w:t>Parks</w:t>
      </w:r>
      <w:r>
        <w:rPr>
          <w:spacing w:val="-6"/>
          <w:w w:val="105"/>
        </w:rPr>
        <w:t xml:space="preserve"> </w:t>
      </w:r>
      <w:r>
        <w:rPr>
          <w:w w:val="105"/>
        </w:rPr>
        <w:t>are</w:t>
      </w:r>
      <w:r>
        <w:rPr>
          <w:spacing w:val="-11"/>
          <w:w w:val="105"/>
        </w:rPr>
        <w:t xml:space="preserve"> </w:t>
      </w:r>
      <w:r>
        <w:rPr>
          <w:w w:val="105"/>
        </w:rPr>
        <w:t>being</w:t>
      </w:r>
      <w:r>
        <w:rPr>
          <w:spacing w:val="-6"/>
          <w:w w:val="105"/>
        </w:rPr>
        <w:t xml:space="preserve"> </w:t>
      </w:r>
      <w:r>
        <w:rPr>
          <w:w w:val="105"/>
        </w:rPr>
        <w:t>held</w:t>
      </w:r>
      <w:r>
        <w:rPr>
          <w:spacing w:val="-4"/>
          <w:w w:val="105"/>
        </w:rPr>
        <w:t xml:space="preserve"> </w:t>
      </w:r>
      <w:r>
        <w:rPr>
          <w:w w:val="105"/>
        </w:rPr>
        <w:t>on</w:t>
      </w:r>
      <w:r>
        <w:rPr>
          <w:spacing w:val="-6"/>
          <w:w w:val="105"/>
        </w:rPr>
        <w:t xml:space="preserve"> </w:t>
      </w:r>
      <w:r>
        <w:rPr>
          <w:w w:val="105"/>
        </w:rPr>
        <w:t>Thursday</w:t>
      </w:r>
      <w:r>
        <w:rPr>
          <w:spacing w:val="3"/>
          <w:w w:val="105"/>
        </w:rPr>
        <w:t xml:space="preserve"> </w:t>
      </w:r>
      <w:r>
        <w:rPr>
          <w:w w:val="105"/>
        </w:rPr>
        <w:t>evening-</w:t>
      </w:r>
      <w:r>
        <w:rPr>
          <w:spacing w:val="-3"/>
          <w:w w:val="105"/>
        </w:rPr>
        <w:t xml:space="preserve"> </w:t>
      </w:r>
      <w:r>
        <w:rPr>
          <w:w w:val="105"/>
        </w:rPr>
        <w:t>check</w:t>
      </w:r>
      <w:r>
        <w:rPr>
          <w:spacing w:val="-8"/>
          <w:w w:val="105"/>
        </w:rPr>
        <w:t xml:space="preserve"> </w:t>
      </w:r>
      <w:r>
        <w:rPr>
          <w:w w:val="105"/>
        </w:rPr>
        <w:t>Website</w:t>
      </w:r>
      <w:r>
        <w:rPr>
          <w:spacing w:val="2"/>
          <w:w w:val="105"/>
        </w:rPr>
        <w:t xml:space="preserve"> </w:t>
      </w:r>
      <w:r>
        <w:rPr>
          <w:w w:val="105"/>
        </w:rPr>
        <w:t>and</w:t>
      </w:r>
      <w:r>
        <w:rPr>
          <w:spacing w:val="-7"/>
          <w:w w:val="105"/>
        </w:rPr>
        <w:t xml:space="preserve"> </w:t>
      </w:r>
      <w:r>
        <w:rPr>
          <w:w w:val="105"/>
        </w:rPr>
        <w:t>Facebook</w:t>
      </w:r>
      <w:r w:rsidR="00FD57EF">
        <w:rPr>
          <w:w w:val="105"/>
        </w:rPr>
        <w:t xml:space="preserve"> </w:t>
      </w:r>
      <w:r>
        <w:rPr>
          <w:w w:val="105"/>
        </w:rPr>
        <w:t>for</w:t>
      </w:r>
      <w:r>
        <w:rPr>
          <w:spacing w:val="-58"/>
          <w:w w:val="105"/>
        </w:rPr>
        <w:t xml:space="preserve"> </w:t>
      </w:r>
      <w:r>
        <w:rPr>
          <w:w w:val="105"/>
        </w:rPr>
        <w:t>schedule.</w:t>
      </w:r>
    </w:p>
    <w:p w14:paraId="45FC2662" w14:textId="4D4C8E70" w:rsidR="00F639EA" w:rsidRDefault="00361069" w:rsidP="00140442">
      <w:pPr>
        <w:spacing w:before="195" w:line="249" w:lineRule="auto"/>
        <w:ind w:left="157" w:right="3" w:firstLine="3"/>
        <w:rPr>
          <w:rFonts w:ascii="Arial"/>
        </w:rPr>
      </w:pPr>
      <w:r>
        <w:rPr>
          <w:b/>
          <w:i/>
          <w:sz w:val="23"/>
        </w:rPr>
        <w:t>Filming</w:t>
      </w:r>
      <w:r>
        <w:rPr>
          <w:b/>
          <w:i/>
          <w:spacing w:val="15"/>
          <w:sz w:val="23"/>
        </w:rPr>
        <w:t xml:space="preserve"> </w:t>
      </w:r>
      <w:r>
        <w:rPr>
          <w:b/>
          <w:i/>
          <w:sz w:val="23"/>
        </w:rPr>
        <w:t>of</w:t>
      </w:r>
      <w:r>
        <w:rPr>
          <w:b/>
          <w:i/>
          <w:spacing w:val="22"/>
          <w:sz w:val="23"/>
        </w:rPr>
        <w:t xml:space="preserve"> </w:t>
      </w:r>
      <w:r>
        <w:rPr>
          <w:b/>
          <w:i/>
          <w:sz w:val="23"/>
        </w:rPr>
        <w:t>RUST</w:t>
      </w:r>
      <w:r>
        <w:rPr>
          <w:b/>
          <w:i/>
          <w:spacing w:val="24"/>
          <w:sz w:val="23"/>
        </w:rPr>
        <w:t xml:space="preserve"> </w:t>
      </w:r>
      <w:r>
        <w:rPr>
          <w:b/>
          <w:i/>
          <w:sz w:val="23"/>
        </w:rPr>
        <w:t>and</w:t>
      </w:r>
      <w:r>
        <w:rPr>
          <w:b/>
          <w:i/>
          <w:spacing w:val="4"/>
          <w:sz w:val="23"/>
        </w:rPr>
        <w:t xml:space="preserve"> </w:t>
      </w:r>
      <w:r>
        <w:rPr>
          <w:b/>
          <w:i/>
          <w:sz w:val="23"/>
        </w:rPr>
        <w:t>"A</w:t>
      </w:r>
      <w:r>
        <w:rPr>
          <w:b/>
          <w:i/>
          <w:spacing w:val="3"/>
          <w:sz w:val="23"/>
        </w:rPr>
        <w:t xml:space="preserve"> </w:t>
      </w:r>
      <w:r>
        <w:rPr>
          <w:b/>
          <w:i/>
          <w:sz w:val="23"/>
        </w:rPr>
        <w:t>League</w:t>
      </w:r>
      <w:r>
        <w:rPr>
          <w:b/>
          <w:i/>
          <w:spacing w:val="20"/>
          <w:sz w:val="23"/>
        </w:rPr>
        <w:t xml:space="preserve"> </w:t>
      </w:r>
      <w:r>
        <w:rPr>
          <w:b/>
          <w:i/>
          <w:sz w:val="23"/>
        </w:rPr>
        <w:t>of</w:t>
      </w:r>
      <w:r>
        <w:rPr>
          <w:b/>
          <w:i/>
          <w:spacing w:val="9"/>
          <w:sz w:val="23"/>
        </w:rPr>
        <w:t xml:space="preserve"> </w:t>
      </w:r>
      <w:r>
        <w:rPr>
          <w:b/>
          <w:i/>
          <w:sz w:val="23"/>
        </w:rPr>
        <w:t>their</w:t>
      </w:r>
      <w:r>
        <w:rPr>
          <w:b/>
          <w:i/>
          <w:spacing w:val="13"/>
          <w:sz w:val="23"/>
        </w:rPr>
        <w:t xml:space="preserve"> </w:t>
      </w:r>
      <w:r>
        <w:rPr>
          <w:b/>
          <w:i/>
          <w:sz w:val="23"/>
        </w:rPr>
        <w:t>Own"</w:t>
      </w:r>
      <w:r>
        <w:rPr>
          <w:b/>
          <w:i/>
          <w:spacing w:val="8"/>
          <w:sz w:val="23"/>
        </w:rPr>
        <w:t xml:space="preserve"> </w:t>
      </w:r>
      <w:r>
        <w:rPr>
          <w:b/>
          <w:i/>
          <w:sz w:val="23"/>
        </w:rPr>
        <w:t>will</w:t>
      </w:r>
      <w:r>
        <w:rPr>
          <w:b/>
          <w:i/>
          <w:spacing w:val="17"/>
          <w:sz w:val="23"/>
        </w:rPr>
        <w:t xml:space="preserve"> </w:t>
      </w:r>
      <w:r>
        <w:rPr>
          <w:b/>
          <w:i/>
          <w:sz w:val="23"/>
        </w:rPr>
        <w:t>be</w:t>
      </w:r>
      <w:r>
        <w:rPr>
          <w:b/>
          <w:i/>
          <w:spacing w:val="9"/>
          <w:sz w:val="23"/>
        </w:rPr>
        <w:t xml:space="preserve"> </w:t>
      </w:r>
      <w:r>
        <w:rPr>
          <w:b/>
          <w:i/>
          <w:sz w:val="23"/>
        </w:rPr>
        <w:t>taking</w:t>
      </w:r>
      <w:r>
        <w:rPr>
          <w:b/>
          <w:i/>
          <w:spacing w:val="18"/>
          <w:sz w:val="23"/>
        </w:rPr>
        <w:t xml:space="preserve"> </w:t>
      </w:r>
      <w:r>
        <w:rPr>
          <w:b/>
          <w:i/>
          <w:sz w:val="23"/>
        </w:rPr>
        <w:t>place</w:t>
      </w:r>
      <w:r>
        <w:rPr>
          <w:b/>
          <w:i/>
          <w:spacing w:val="17"/>
          <w:sz w:val="23"/>
        </w:rPr>
        <w:t xml:space="preserve"> </w:t>
      </w:r>
      <w:r>
        <w:rPr>
          <w:b/>
          <w:i/>
          <w:sz w:val="23"/>
        </w:rPr>
        <w:t>the</w:t>
      </w:r>
      <w:r>
        <w:rPr>
          <w:b/>
          <w:i/>
          <w:spacing w:val="7"/>
          <w:sz w:val="23"/>
        </w:rPr>
        <w:t xml:space="preserve"> </w:t>
      </w:r>
      <w:r>
        <w:rPr>
          <w:b/>
          <w:i/>
          <w:sz w:val="23"/>
        </w:rPr>
        <w:t>week</w:t>
      </w:r>
      <w:r>
        <w:rPr>
          <w:b/>
          <w:i/>
          <w:spacing w:val="19"/>
          <w:sz w:val="23"/>
        </w:rPr>
        <w:t xml:space="preserve"> </w:t>
      </w:r>
      <w:r>
        <w:rPr>
          <w:b/>
          <w:i/>
          <w:sz w:val="23"/>
        </w:rPr>
        <w:t>of</w:t>
      </w:r>
      <w:r>
        <w:rPr>
          <w:b/>
          <w:i/>
          <w:spacing w:val="16"/>
          <w:sz w:val="23"/>
        </w:rPr>
        <w:t xml:space="preserve"> </w:t>
      </w:r>
      <w:r>
        <w:rPr>
          <w:b/>
          <w:i/>
          <w:sz w:val="23"/>
        </w:rPr>
        <w:t>July</w:t>
      </w:r>
      <w:r>
        <w:rPr>
          <w:b/>
          <w:i/>
          <w:spacing w:val="18"/>
          <w:sz w:val="23"/>
        </w:rPr>
        <w:t xml:space="preserve"> </w:t>
      </w:r>
      <w:r>
        <w:rPr>
          <w:b/>
          <w:i/>
          <w:sz w:val="23"/>
        </w:rPr>
        <w:t>13</w:t>
      </w:r>
      <w:r>
        <w:rPr>
          <w:b/>
          <w:i/>
          <w:sz w:val="23"/>
          <w:vertAlign w:val="superscript"/>
        </w:rPr>
        <w:t>th</w:t>
      </w:r>
      <w:r>
        <w:rPr>
          <w:b/>
          <w:i/>
          <w:spacing w:val="19"/>
          <w:sz w:val="23"/>
        </w:rPr>
        <w:t xml:space="preserve"> </w:t>
      </w:r>
      <w:r>
        <w:rPr>
          <w:b/>
          <w:i/>
          <w:sz w:val="23"/>
        </w:rPr>
        <w:t>thru</w:t>
      </w:r>
      <w:r>
        <w:rPr>
          <w:b/>
          <w:i/>
          <w:spacing w:val="-54"/>
          <w:sz w:val="23"/>
        </w:rPr>
        <w:t xml:space="preserve"> </w:t>
      </w:r>
      <w:r>
        <w:rPr>
          <w:b/>
          <w:i/>
          <w:w w:val="105"/>
          <w:sz w:val="23"/>
        </w:rPr>
        <w:t>July 20</w:t>
      </w:r>
      <w:r>
        <w:rPr>
          <w:b/>
          <w:i/>
          <w:w w:val="105"/>
          <w:sz w:val="23"/>
          <w:vertAlign w:val="superscript"/>
        </w:rPr>
        <w:t>th</w:t>
      </w:r>
      <w:r>
        <w:rPr>
          <w:b/>
          <w:i/>
          <w:w w:val="105"/>
          <w:sz w:val="15"/>
        </w:rPr>
        <w:t xml:space="preserve">• </w:t>
      </w:r>
      <w:r>
        <w:rPr>
          <w:b/>
          <w:i/>
          <w:w w:val="105"/>
          <w:sz w:val="23"/>
        </w:rPr>
        <w:t>There will be various road closures please visit the website/or updated times and</w:t>
      </w:r>
      <w:r>
        <w:rPr>
          <w:b/>
          <w:i/>
          <w:spacing w:val="1"/>
          <w:w w:val="105"/>
          <w:sz w:val="23"/>
        </w:rPr>
        <w:t xml:space="preserve"> </w:t>
      </w:r>
      <w:r>
        <w:rPr>
          <w:b/>
          <w:i/>
          <w:w w:val="105"/>
          <w:sz w:val="23"/>
        </w:rPr>
        <w:t>schedule.</w:t>
      </w:r>
      <w:r>
        <w:rPr>
          <w:b/>
          <w:i/>
          <w:spacing w:val="5"/>
          <w:w w:val="105"/>
          <w:sz w:val="23"/>
        </w:rPr>
        <w:t xml:space="preserve"> </w:t>
      </w:r>
      <w:r>
        <w:rPr>
          <w:b/>
          <w:i/>
          <w:w w:val="105"/>
          <w:sz w:val="23"/>
        </w:rPr>
        <w:t>We</w:t>
      </w:r>
      <w:r>
        <w:rPr>
          <w:b/>
          <w:i/>
          <w:spacing w:val="-2"/>
          <w:w w:val="105"/>
          <w:sz w:val="23"/>
        </w:rPr>
        <w:t xml:space="preserve"> </w:t>
      </w:r>
      <w:r>
        <w:rPr>
          <w:b/>
          <w:i/>
          <w:w w:val="105"/>
          <w:sz w:val="23"/>
        </w:rPr>
        <w:t>appreciate</w:t>
      </w:r>
      <w:r>
        <w:rPr>
          <w:b/>
          <w:i/>
          <w:spacing w:val="8"/>
          <w:w w:val="105"/>
          <w:sz w:val="23"/>
        </w:rPr>
        <w:t xml:space="preserve"> </w:t>
      </w:r>
      <w:r>
        <w:rPr>
          <w:b/>
          <w:i/>
          <w:w w:val="105"/>
          <w:sz w:val="23"/>
        </w:rPr>
        <w:t>everyone's</w:t>
      </w:r>
      <w:r>
        <w:rPr>
          <w:b/>
          <w:i/>
          <w:spacing w:val="5"/>
          <w:w w:val="105"/>
          <w:sz w:val="23"/>
        </w:rPr>
        <w:t xml:space="preserve"> </w:t>
      </w:r>
      <w:r>
        <w:rPr>
          <w:b/>
          <w:i/>
          <w:w w:val="105"/>
          <w:sz w:val="23"/>
        </w:rPr>
        <w:t>patience</w:t>
      </w:r>
      <w:r>
        <w:rPr>
          <w:b/>
          <w:i/>
          <w:spacing w:val="8"/>
          <w:w w:val="105"/>
          <w:sz w:val="23"/>
        </w:rPr>
        <w:t xml:space="preserve"> </w:t>
      </w:r>
      <w:r>
        <w:rPr>
          <w:b/>
          <w:i/>
          <w:w w:val="105"/>
          <w:sz w:val="23"/>
        </w:rPr>
        <w:t>and</w:t>
      </w:r>
      <w:r>
        <w:rPr>
          <w:b/>
          <w:i/>
          <w:spacing w:val="1"/>
          <w:w w:val="105"/>
          <w:sz w:val="23"/>
        </w:rPr>
        <w:t xml:space="preserve"> </w:t>
      </w:r>
      <w:r>
        <w:rPr>
          <w:b/>
          <w:i/>
          <w:w w:val="105"/>
          <w:sz w:val="23"/>
        </w:rPr>
        <w:t>understanding!!!</w:t>
      </w:r>
    </w:p>
    <w:sectPr w:rsidR="00F639EA" w:rsidSect="00140442">
      <w:pgSz w:w="12240" w:h="15840"/>
      <w:pgMar w:top="540" w:right="1260" w:bottom="72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DAB"/>
    <w:multiLevelType w:val="hybridMultilevel"/>
    <w:tmpl w:val="84289764"/>
    <w:lvl w:ilvl="0" w:tplc="6536263E">
      <w:start w:val="1"/>
      <w:numFmt w:val="upperRoman"/>
      <w:lvlText w:val="%1."/>
      <w:lvlJc w:val="left"/>
      <w:pPr>
        <w:ind w:left="835" w:hanging="723"/>
      </w:pPr>
      <w:rPr>
        <w:rFonts w:hint="default"/>
        <w:w w:val="105"/>
      </w:rPr>
    </w:lvl>
    <w:lvl w:ilvl="1" w:tplc="79FE8DFE">
      <w:numFmt w:val="bullet"/>
      <w:lvlText w:val="•"/>
      <w:lvlJc w:val="left"/>
      <w:pPr>
        <w:ind w:left="1556" w:hanging="374"/>
      </w:pPr>
      <w:rPr>
        <w:rFonts w:ascii="Times New Roman" w:eastAsia="Times New Roman" w:hAnsi="Times New Roman" w:cs="Times New Roman" w:hint="default"/>
        <w:b w:val="0"/>
        <w:bCs w:val="0"/>
        <w:i w:val="0"/>
        <w:iCs w:val="0"/>
        <w:w w:val="99"/>
        <w:sz w:val="23"/>
        <w:szCs w:val="23"/>
      </w:rPr>
    </w:lvl>
    <w:lvl w:ilvl="2" w:tplc="AFA6FFD0">
      <w:numFmt w:val="bullet"/>
      <w:lvlText w:val="•"/>
      <w:lvlJc w:val="left"/>
      <w:pPr>
        <w:ind w:left="2471" w:hanging="374"/>
      </w:pPr>
      <w:rPr>
        <w:rFonts w:hint="default"/>
      </w:rPr>
    </w:lvl>
    <w:lvl w:ilvl="3" w:tplc="6DB054CA">
      <w:numFmt w:val="bullet"/>
      <w:lvlText w:val="•"/>
      <w:lvlJc w:val="left"/>
      <w:pPr>
        <w:ind w:left="3382" w:hanging="374"/>
      </w:pPr>
      <w:rPr>
        <w:rFonts w:hint="default"/>
      </w:rPr>
    </w:lvl>
    <w:lvl w:ilvl="4" w:tplc="2C401D76">
      <w:numFmt w:val="bullet"/>
      <w:lvlText w:val="•"/>
      <w:lvlJc w:val="left"/>
      <w:pPr>
        <w:ind w:left="4293" w:hanging="374"/>
      </w:pPr>
      <w:rPr>
        <w:rFonts w:hint="default"/>
      </w:rPr>
    </w:lvl>
    <w:lvl w:ilvl="5" w:tplc="B2700938">
      <w:numFmt w:val="bullet"/>
      <w:lvlText w:val="•"/>
      <w:lvlJc w:val="left"/>
      <w:pPr>
        <w:ind w:left="5204" w:hanging="374"/>
      </w:pPr>
      <w:rPr>
        <w:rFonts w:hint="default"/>
      </w:rPr>
    </w:lvl>
    <w:lvl w:ilvl="6" w:tplc="14D0C858">
      <w:numFmt w:val="bullet"/>
      <w:lvlText w:val="•"/>
      <w:lvlJc w:val="left"/>
      <w:pPr>
        <w:ind w:left="6115" w:hanging="374"/>
      </w:pPr>
      <w:rPr>
        <w:rFonts w:hint="default"/>
      </w:rPr>
    </w:lvl>
    <w:lvl w:ilvl="7" w:tplc="68E0BF90">
      <w:numFmt w:val="bullet"/>
      <w:lvlText w:val="•"/>
      <w:lvlJc w:val="left"/>
      <w:pPr>
        <w:ind w:left="7026" w:hanging="374"/>
      </w:pPr>
      <w:rPr>
        <w:rFonts w:hint="default"/>
      </w:rPr>
    </w:lvl>
    <w:lvl w:ilvl="8" w:tplc="ACF47BB6">
      <w:numFmt w:val="bullet"/>
      <w:lvlText w:val="•"/>
      <w:lvlJc w:val="left"/>
      <w:pPr>
        <w:ind w:left="7937" w:hanging="374"/>
      </w:pPr>
      <w:rPr>
        <w:rFonts w:hint="default"/>
      </w:rPr>
    </w:lvl>
  </w:abstractNum>
  <w:abstractNum w:abstractNumId="1" w15:restartNumberingAfterBreak="0">
    <w:nsid w:val="015671C0"/>
    <w:multiLevelType w:val="hybridMultilevel"/>
    <w:tmpl w:val="56EC2EF2"/>
    <w:lvl w:ilvl="0" w:tplc="A2AC1124">
      <w:start w:val="1"/>
      <w:numFmt w:val="decimal"/>
      <w:lvlText w:val="%1."/>
      <w:lvlJc w:val="left"/>
      <w:pPr>
        <w:ind w:left="1552" w:hanging="730"/>
      </w:pPr>
      <w:rPr>
        <w:rFonts w:ascii="Times New Roman" w:eastAsia="Times New Roman" w:hAnsi="Times New Roman" w:cs="Times New Roman" w:hint="default"/>
        <w:b w:val="0"/>
        <w:bCs w:val="0"/>
        <w:i w:val="0"/>
        <w:iCs w:val="0"/>
        <w:w w:val="109"/>
        <w:sz w:val="23"/>
        <w:szCs w:val="23"/>
      </w:rPr>
    </w:lvl>
    <w:lvl w:ilvl="1" w:tplc="0AA00E50">
      <w:numFmt w:val="bullet"/>
      <w:lvlText w:val="•"/>
      <w:lvlJc w:val="left"/>
      <w:pPr>
        <w:ind w:left="2380" w:hanging="730"/>
      </w:pPr>
      <w:rPr>
        <w:rFonts w:hint="default"/>
      </w:rPr>
    </w:lvl>
    <w:lvl w:ilvl="2" w:tplc="5FDE5B80">
      <w:numFmt w:val="bullet"/>
      <w:lvlText w:val="•"/>
      <w:lvlJc w:val="left"/>
      <w:pPr>
        <w:ind w:left="3200" w:hanging="730"/>
      </w:pPr>
      <w:rPr>
        <w:rFonts w:hint="default"/>
      </w:rPr>
    </w:lvl>
    <w:lvl w:ilvl="3" w:tplc="CAC8ED6A">
      <w:numFmt w:val="bullet"/>
      <w:lvlText w:val="•"/>
      <w:lvlJc w:val="left"/>
      <w:pPr>
        <w:ind w:left="4020" w:hanging="730"/>
      </w:pPr>
      <w:rPr>
        <w:rFonts w:hint="default"/>
      </w:rPr>
    </w:lvl>
    <w:lvl w:ilvl="4" w:tplc="932A50FC">
      <w:numFmt w:val="bullet"/>
      <w:lvlText w:val="•"/>
      <w:lvlJc w:val="left"/>
      <w:pPr>
        <w:ind w:left="4840" w:hanging="730"/>
      </w:pPr>
      <w:rPr>
        <w:rFonts w:hint="default"/>
      </w:rPr>
    </w:lvl>
    <w:lvl w:ilvl="5" w:tplc="3A08C758">
      <w:numFmt w:val="bullet"/>
      <w:lvlText w:val="•"/>
      <w:lvlJc w:val="left"/>
      <w:pPr>
        <w:ind w:left="5660" w:hanging="730"/>
      </w:pPr>
      <w:rPr>
        <w:rFonts w:hint="default"/>
      </w:rPr>
    </w:lvl>
    <w:lvl w:ilvl="6" w:tplc="1EE6A260">
      <w:numFmt w:val="bullet"/>
      <w:lvlText w:val="•"/>
      <w:lvlJc w:val="left"/>
      <w:pPr>
        <w:ind w:left="6480" w:hanging="730"/>
      </w:pPr>
      <w:rPr>
        <w:rFonts w:hint="default"/>
      </w:rPr>
    </w:lvl>
    <w:lvl w:ilvl="7" w:tplc="EED4E822">
      <w:numFmt w:val="bullet"/>
      <w:lvlText w:val="•"/>
      <w:lvlJc w:val="left"/>
      <w:pPr>
        <w:ind w:left="7300" w:hanging="730"/>
      </w:pPr>
      <w:rPr>
        <w:rFonts w:hint="default"/>
      </w:rPr>
    </w:lvl>
    <w:lvl w:ilvl="8" w:tplc="24E4B5D8">
      <w:numFmt w:val="bullet"/>
      <w:lvlText w:val="•"/>
      <w:lvlJc w:val="left"/>
      <w:pPr>
        <w:ind w:left="8120" w:hanging="730"/>
      </w:pPr>
      <w:rPr>
        <w:rFonts w:hint="default"/>
      </w:rPr>
    </w:lvl>
  </w:abstractNum>
  <w:abstractNum w:abstractNumId="2" w15:restartNumberingAfterBreak="0">
    <w:nsid w:val="11227F6D"/>
    <w:multiLevelType w:val="hybridMultilevel"/>
    <w:tmpl w:val="D286E60C"/>
    <w:lvl w:ilvl="0" w:tplc="93908240">
      <w:numFmt w:val="bullet"/>
      <w:lvlText w:val="•"/>
      <w:lvlJc w:val="left"/>
      <w:pPr>
        <w:ind w:left="900" w:hanging="360"/>
      </w:pPr>
      <w:rPr>
        <w:rFonts w:hint="default"/>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AA84DA6"/>
    <w:multiLevelType w:val="hybridMultilevel"/>
    <w:tmpl w:val="326001E6"/>
    <w:lvl w:ilvl="0" w:tplc="20B66EB8">
      <w:start w:val="2"/>
      <w:numFmt w:val="decimal"/>
      <w:lvlText w:val="%1."/>
      <w:lvlJc w:val="left"/>
      <w:pPr>
        <w:ind w:left="2110" w:hanging="416"/>
      </w:pPr>
      <w:rPr>
        <w:rFonts w:ascii="Times New Roman" w:eastAsia="Times New Roman" w:hAnsi="Times New Roman" w:cs="Times New Roman" w:hint="default"/>
        <w:b w:val="0"/>
        <w:bCs w:val="0"/>
        <w:i w:val="0"/>
        <w:iCs w:val="0"/>
        <w:w w:val="106"/>
        <w:sz w:val="23"/>
        <w:szCs w:val="23"/>
      </w:rPr>
    </w:lvl>
    <w:lvl w:ilvl="1" w:tplc="E700771C">
      <w:numFmt w:val="bullet"/>
      <w:lvlText w:val="•"/>
      <w:lvlJc w:val="left"/>
      <w:pPr>
        <w:ind w:left="2884" w:hanging="416"/>
      </w:pPr>
      <w:rPr>
        <w:rFonts w:hint="default"/>
      </w:rPr>
    </w:lvl>
    <w:lvl w:ilvl="2" w:tplc="E19CE1F8">
      <w:numFmt w:val="bullet"/>
      <w:lvlText w:val="•"/>
      <w:lvlJc w:val="left"/>
      <w:pPr>
        <w:ind w:left="3648" w:hanging="416"/>
      </w:pPr>
      <w:rPr>
        <w:rFonts w:hint="default"/>
      </w:rPr>
    </w:lvl>
    <w:lvl w:ilvl="3" w:tplc="9F68FF88">
      <w:numFmt w:val="bullet"/>
      <w:lvlText w:val="•"/>
      <w:lvlJc w:val="left"/>
      <w:pPr>
        <w:ind w:left="4412" w:hanging="416"/>
      </w:pPr>
      <w:rPr>
        <w:rFonts w:hint="default"/>
      </w:rPr>
    </w:lvl>
    <w:lvl w:ilvl="4" w:tplc="A7109708">
      <w:numFmt w:val="bullet"/>
      <w:lvlText w:val="•"/>
      <w:lvlJc w:val="left"/>
      <w:pPr>
        <w:ind w:left="5176" w:hanging="416"/>
      </w:pPr>
      <w:rPr>
        <w:rFonts w:hint="default"/>
      </w:rPr>
    </w:lvl>
    <w:lvl w:ilvl="5" w:tplc="7C1A628A">
      <w:numFmt w:val="bullet"/>
      <w:lvlText w:val="•"/>
      <w:lvlJc w:val="left"/>
      <w:pPr>
        <w:ind w:left="5940" w:hanging="416"/>
      </w:pPr>
      <w:rPr>
        <w:rFonts w:hint="default"/>
      </w:rPr>
    </w:lvl>
    <w:lvl w:ilvl="6" w:tplc="B8DEC9E6">
      <w:numFmt w:val="bullet"/>
      <w:lvlText w:val="•"/>
      <w:lvlJc w:val="left"/>
      <w:pPr>
        <w:ind w:left="6704" w:hanging="416"/>
      </w:pPr>
      <w:rPr>
        <w:rFonts w:hint="default"/>
      </w:rPr>
    </w:lvl>
    <w:lvl w:ilvl="7" w:tplc="0FB02514">
      <w:numFmt w:val="bullet"/>
      <w:lvlText w:val="•"/>
      <w:lvlJc w:val="left"/>
      <w:pPr>
        <w:ind w:left="7468" w:hanging="416"/>
      </w:pPr>
      <w:rPr>
        <w:rFonts w:hint="default"/>
      </w:rPr>
    </w:lvl>
    <w:lvl w:ilvl="8" w:tplc="C9426A50">
      <w:numFmt w:val="bullet"/>
      <w:lvlText w:val="•"/>
      <w:lvlJc w:val="left"/>
      <w:pPr>
        <w:ind w:left="8232" w:hanging="416"/>
      </w:pPr>
      <w:rPr>
        <w:rFonts w:hint="default"/>
      </w:rPr>
    </w:lvl>
  </w:abstractNum>
  <w:abstractNum w:abstractNumId="4" w15:restartNumberingAfterBreak="0">
    <w:nsid w:val="1F4B401F"/>
    <w:multiLevelType w:val="hybridMultilevel"/>
    <w:tmpl w:val="749E4C24"/>
    <w:lvl w:ilvl="0" w:tplc="A2AC1124">
      <w:start w:val="1"/>
      <w:numFmt w:val="decimal"/>
      <w:lvlText w:val="%1."/>
      <w:lvlJc w:val="left"/>
      <w:pPr>
        <w:ind w:left="1552" w:hanging="730"/>
      </w:pPr>
      <w:rPr>
        <w:rFonts w:ascii="Times New Roman" w:eastAsia="Times New Roman" w:hAnsi="Times New Roman" w:cs="Times New Roman" w:hint="default"/>
        <w:b w:val="0"/>
        <w:bCs w:val="0"/>
        <w:i w:val="0"/>
        <w:iCs w:val="0"/>
        <w:w w:val="109"/>
        <w:sz w:val="23"/>
        <w:szCs w:val="23"/>
      </w:rPr>
    </w:lvl>
    <w:lvl w:ilvl="1" w:tplc="0AA00E50">
      <w:numFmt w:val="bullet"/>
      <w:lvlText w:val="•"/>
      <w:lvlJc w:val="left"/>
      <w:pPr>
        <w:ind w:left="2380" w:hanging="730"/>
      </w:pPr>
      <w:rPr>
        <w:rFonts w:hint="default"/>
      </w:rPr>
    </w:lvl>
    <w:lvl w:ilvl="2" w:tplc="5FDE5B80">
      <w:numFmt w:val="bullet"/>
      <w:lvlText w:val="•"/>
      <w:lvlJc w:val="left"/>
      <w:pPr>
        <w:ind w:left="3200" w:hanging="730"/>
      </w:pPr>
      <w:rPr>
        <w:rFonts w:hint="default"/>
      </w:rPr>
    </w:lvl>
    <w:lvl w:ilvl="3" w:tplc="CAC8ED6A">
      <w:numFmt w:val="bullet"/>
      <w:lvlText w:val="•"/>
      <w:lvlJc w:val="left"/>
      <w:pPr>
        <w:ind w:left="4020" w:hanging="730"/>
      </w:pPr>
      <w:rPr>
        <w:rFonts w:hint="default"/>
      </w:rPr>
    </w:lvl>
    <w:lvl w:ilvl="4" w:tplc="932A50FC">
      <w:numFmt w:val="bullet"/>
      <w:lvlText w:val="•"/>
      <w:lvlJc w:val="left"/>
      <w:pPr>
        <w:ind w:left="4840" w:hanging="730"/>
      </w:pPr>
      <w:rPr>
        <w:rFonts w:hint="default"/>
      </w:rPr>
    </w:lvl>
    <w:lvl w:ilvl="5" w:tplc="3A08C758">
      <w:numFmt w:val="bullet"/>
      <w:lvlText w:val="•"/>
      <w:lvlJc w:val="left"/>
      <w:pPr>
        <w:ind w:left="5660" w:hanging="730"/>
      </w:pPr>
      <w:rPr>
        <w:rFonts w:hint="default"/>
      </w:rPr>
    </w:lvl>
    <w:lvl w:ilvl="6" w:tplc="1EE6A260">
      <w:numFmt w:val="bullet"/>
      <w:lvlText w:val="•"/>
      <w:lvlJc w:val="left"/>
      <w:pPr>
        <w:ind w:left="6480" w:hanging="730"/>
      </w:pPr>
      <w:rPr>
        <w:rFonts w:hint="default"/>
      </w:rPr>
    </w:lvl>
    <w:lvl w:ilvl="7" w:tplc="EED4E822">
      <w:numFmt w:val="bullet"/>
      <w:lvlText w:val="•"/>
      <w:lvlJc w:val="left"/>
      <w:pPr>
        <w:ind w:left="7300" w:hanging="730"/>
      </w:pPr>
      <w:rPr>
        <w:rFonts w:hint="default"/>
      </w:rPr>
    </w:lvl>
    <w:lvl w:ilvl="8" w:tplc="24E4B5D8">
      <w:numFmt w:val="bullet"/>
      <w:lvlText w:val="•"/>
      <w:lvlJc w:val="left"/>
      <w:pPr>
        <w:ind w:left="8120" w:hanging="730"/>
      </w:pPr>
      <w:rPr>
        <w:rFonts w:hint="default"/>
      </w:rPr>
    </w:lvl>
  </w:abstractNum>
  <w:abstractNum w:abstractNumId="5" w15:restartNumberingAfterBreak="0">
    <w:nsid w:val="2B3126B9"/>
    <w:multiLevelType w:val="hybridMultilevel"/>
    <w:tmpl w:val="73B0C16E"/>
    <w:lvl w:ilvl="0" w:tplc="28CCA118">
      <w:start w:val="10"/>
      <w:numFmt w:val="upperRoman"/>
      <w:lvlText w:val="%1."/>
      <w:lvlJc w:val="left"/>
      <w:pPr>
        <w:ind w:left="1200" w:hanging="710"/>
      </w:pPr>
      <w:rPr>
        <w:rFonts w:hint="default"/>
        <w:spacing w:val="-1"/>
        <w:w w:val="98"/>
      </w:rPr>
    </w:lvl>
    <w:lvl w:ilvl="1" w:tplc="A2FABA86">
      <w:numFmt w:val="bullet"/>
      <w:lvlText w:val="•"/>
      <w:lvlJc w:val="left"/>
      <w:pPr>
        <w:ind w:left="2056" w:hanging="710"/>
      </w:pPr>
      <w:rPr>
        <w:rFonts w:hint="default"/>
      </w:rPr>
    </w:lvl>
    <w:lvl w:ilvl="2" w:tplc="32F41534">
      <w:numFmt w:val="bullet"/>
      <w:lvlText w:val="•"/>
      <w:lvlJc w:val="left"/>
      <w:pPr>
        <w:ind w:left="2912" w:hanging="710"/>
      </w:pPr>
      <w:rPr>
        <w:rFonts w:hint="default"/>
      </w:rPr>
    </w:lvl>
    <w:lvl w:ilvl="3" w:tplc="D6DE81E0">
      <w:numFmt w:val="bullet"/>
      <w:lvlText w:val="•"/>
      <w:lvlJc w:val="left"/>
      <w:pPr>
        <w:ind w:left="3768" w:hanging="710"/>
      </w:pPr>
      <w:rPr>
        <w:rFonts w:hint="default"/>
      </w:rPr>
    </w:lvl>
    <w:lvl w:ilvl="4" w:tplc="E258EBDE">
      <w:numFmt w:val="bullet"/>
      <w:lvlText w:val="•"/>
      <w:lvlJc w:val="left"/>
      <w:pPr>
        <w:ind w:left="4624" w:hanging="710"/>
      </w:pPr>
      <w:rPr>
        <w:rFonts w:hint="default"/>
      </w:rPr>
    </w:lvl>
    <w:lvl w:ilvl="5" w:tplc="28D82A0E">
      <w:numFmt w:val="bullet"/>
      <w:lvlText w:val="•"/>
      <w:lvlJc w:val="left"/>
      <w:pPr>
        <w:ind w:left="5480" w:hanging="710"/>
      </w:pPr>
      <w:rPr>
        <w:rFonts w:hint="default"/>
      </w:rPr>
    </w:lvl>
    <w:lvl w:ilvl="6" w:tplc="D11A5D7A">
      <w:numFmt w:val="bullet"/>
      <w:lvlText w:val="•"/>
      <w:lvlJc w:val="left"/>
      <w:pPr>
        <w:ind w:left="6336" w:hanging="710"/>
      </w:pPr>
      <w:rPr>
        <w:rFonts w:hint="default"/>
      </w:rPr>
    </w:lvl>
    <w:lvl w:ilvl="7" w:tplc="91088250">
      <w:numFmt w:val="bullet"/>
      <w:lvlText w:val="•"/>
      <w:lvlJc w:val="left"/>
      <w:pPr>
        <w:ind w:left="7192" w:hanging="710"/>
      </w:pPr>
      <w:rPr>
        <w:rFonts w:hint="default"/>
      </w:rPr>
    </w:lvl>
    <w:lvl w:ilvl="8" w:tplc="CB065086">
      <w:numFmt w:val="bullet"/>
      <w:lvlText w:val="•"/>
      <w:lvlJc w:val="left"/>
      <w:pPr>
        <w:ind w:left="8048" w:hanging="710"/>
      </w:pPr>
      <w:rPr>
        <w:rFonts w:hint="default"/>
      </w:rPr>
    </w:lvl>
  </w:abstractNum>
  <w:abstractNum w:abstractNumId="6" w15:restartNumberingAfterBreak="0">
    <w:nsid w:val="494F258F"/>
    <w:multiLevelType w:val="hybridMultilevel"/>
    <w:tmpl w:val="49A471EC"/>
    <w:lvl w:ilvl="0" w:tplc="EA6E09CA">
      <w:start w:val="1"/>
      <w:numFmt w:val="upperRoman"/>
      <w:lvlText w:val="%1."/>
      <w:lvlJc w:val="left"/>
      <w:pPr>
        <w:ind w:left="1180" w:hanging="721"/>
      </w:pPr>
      <w:rPr>
        <w:rFonts w:ascii="Times New Roman" w:eastAsia="Times New Roman" w:hAnsi="Times New Roman" w:cs="Times New Roman" w:hint="default"/>
        <w:b/>
        <w:bCs/>
        <w:w w:val="99"/>
        <w:sz w:val="24"/>
        <w:szCs w:val="24"/>
        <w:lang w:val="en-US" w:eastAsia="en-US" w:bidi="ar-SA"/>
      </w:rPr>
    </w:lvl>
    <w:lvl w:ilvl="1" w:tplc="C4F8E400">
      <w:numFmt w:val="bullet"/>
      <w:lvlText w:val=""/>
      <w:lvlJc w:val="left"/>
      <w:pPr>
        <w:ind w:left="1900" w:hanging="360"/>
      </w:pPr>
      <w:rPr>
        <w:rFonts w:ascii="Symbol" w:eastAsia="Symbol" w:hAnsi="Symbol" w:cs="Symbol" w:hint="default"/>
        <w:w w:val="100"/>
        <w:sz w:val="24"/>
        <w:szCs w:val="24"/>
        <w:lang w:val="en-US" w:eastAsia="en-US" w:bidi="ar-SA"/>
      </w:rPr>
    </w:lvl>
    <w:lvl w:ilvl="2" w:tplc="5E323E4C">
      <w:numFmt w:val="bullet"/>
      <w:lvlText w:val="•"/>
      <w:lvlJc w:val="left"/>
      <w:pPr>
        <w:ind w:left="2788" w:hanging="360"/>
      </w:pPr>
      <w:rPr>
        <w:rFonts w:hint="default"/>
        <w:lang w:val="en-US" w:eastAsia="en-US" w:bidi="ar-SA"/>
      </w:rPr>
    </w:lvl>
    <w:lvl w:ilvl="3" w:tplc="460458F2">
      <w:numFmt w:val="bullet"/>
      <w:lvlText w:val="•"/>
      <w:lvlJc w:val="left"/>
      <w:pPr>
        <w:ind w:left="3677" w:hanging="360"/>
      </w:pPr>
      <w:rPr>
        <w:rFonts w:hint="default"/>
        <w:lang w:val="en-US" w:eastAsia="en-US" w:bidi="ar-SA"/>
      </w:rPr>
    </w:lvl>
    <w:lvl w:ilvl="4" w:tplc="D704375C">
      <w:numFmt w:val="bullet"/>
      <w:lvlText w:val="•"/>
      <w:lvlJc w:val="left"/>
      <w:pPr>
        <w:ind w:left="4566" w:hanging="360"/>
      </w:pPr>
      <w:rPr>
        <w:rFonts w:hint="default"/>
        <w:lang w:val="en-US" w:eastAsia="en-US" w:bidi="ar-SA"/>
      </w:rPr>
    </w:lvl>
    <w:lvl w:ilvl="5" w:tplc="3B2A2226">
      <w:numFmt w:val="bullet"/>
      <w:lvlText w:val="•"/>
      <w:lvlJc w:val="left"/>
      <w:pPr>
        <w:ind w:left="5455" w:hanging="360"/>
      </w:pPr>
      <w:rPr>
        <w:rFonts w:hint="default"/>
        <w:lang w:val="en-US" w:eastAsia="en-US" w:bidi="ar-SA"/>
      </w:rPr>
    </w:lvl>
    <w:lvl w:ilvl="6" w:tplc="83B08C28">
      <w:numFmt w:val="bullet"/>
      <w:lvlText w:val="•"/>
      <w:lvlJc w:val="left"/>
      <w:pPr>
        <w:ind w:left="6344" w:hanging="360"/>
      </w:pPr>
      <w:rPr>
        <w:rFonts w:hint="default"/>
        <w:lang w:val="en-US" w:eastAsia="en-US" w:bidi="ar-SA"/>
      </w:rPr>
    </w:lvl>
    <w:lvl w:ilvl="7" w:tplc="3E1665DE">
      <w:numFmt w:val="bullet"/>
      <w:lvlText w:val="•"/>
      <w:lvlJc w:val="left"/>
      <w:pPr>
        <w:ind w:left="7233" w:hanging="360"/>
      </w:pPr>
      <w:rPr>
        <w:rFonts w:hint="default"/>
        <w:lang w:val="en-US" w:eastAsia="en-US" w:bidi="ar-SA"/>
      </w:rPr>
    </w:lvl>
    <w:lvl w:ilvl="8" w:tplc="4B6616B2">
      <w:numFmt w:val="bullet"/>
      <w:lvlText w:val="•"/>
      <w:lvlJc w:val="left"/>
      <w:pPr>
        <w:ind w:left="8122" w:hanging="360"/>
      </w:pPr>
      <w:rPr>
        <w:rFonts w:hint="default"/>
        <w:lang w:val="en-US" w:eastAsia="en-US" w:bidi="ar-SA"/>
      </w:rPr>
    </w:lvl>
  </w:abstractNum>
  <w:abstractNum w:abstractNumId="7" w15:restartNumberingAfterBreak="0">
    <w:nsid w:val="537742EF"/>
    <w:multiLevelType w:val="hybridMultilevel"/>
    <w:tmpl w:val="2B745AB4"/>
    <w:lvl w:ilvl="0" w:tplc="2E04A04C">
      <w:start w:val="1"/>
      <w:numFmt w:val="upperLetter"/>
      <w:lvlText w:val="%1."/>
      <w:lvlJc w:val="left"/>
      <w:pPr>
        <w:ind w:left="772" w:hanging="412"/>
      </w:pPr>
      <w:rPr>
        <w:rFonts w:ascii="Times New Roman" w:eastAsia="Times New Roman" w:hAnsi="Times New Roman" w:cs="Times New Roman" w:hint="default"/>
        <w:b w:val="0"/>
        <w:bCs w:val="0"/>
        <w:i w:val="0"/>
        <w:iCs w:val="0"/>
        <w:spacing w:val="-1"/>
        <w:w w:val="105"/>
        <w:sz w:val="23"/>
        <w:szCs w:val="23"/>
      </w:rPr>
    </w:lvl>
    <w:lvl w:ilvl="1" w:tplc="1A884AEE">
      <w:start w:val="1"/>
      <w:numFmt w:val="decimal"/>
      <w:lvlText w:val="%2."/>
      <w:lvlJc w:val="left"/>
      <w:pPr>
        <w:ind w:left="1044" w:hanging="237"/>
      </w:pPr>
      <w:rPr>
        <w:rFonts w:ascii="Times New Roman" w:eastAsia="Times New Roman" w:hAnsi="Times New Roman" w:cs="Times New Roman" w:hint="default"/>
        <w:b w:val="0"/>
        <w:bCs w:val="0"/>
        <w:i w:val="0"/>
        <w:iCs w:val="0"/>
        <w:w w:val="109"/>
        <w:sz w:val="23"/>
        <w:szCs w:val="23"/>
      </w:rPr>
    </w:lvl>
    <w:lvl w:ilvl="2" w:tplc="0FC0A012">
      <w:numFmt w:val="bullet"/>
      <w:lvlText w:val="•"/>
      <w:lvlJc w:val="left"/>
      <w:pPr>
        <w:ind w:left="1200" w:hanging="237"/>
      </w:pPr>
      <w:rPr>
        <w:rFonts w:hint="default"/>
      </w:rPr>
    </w:lvl>
    <w:lvl w:ilvl="3" w:tplc="7F4E636A">
      <w:numFmt w:val="bullet"/>
      <w:lvlText w:val="•"/>
      <w:lvlJc w:val="left"/>
      <w:pPr>
        <w:ind w:left="2270" w:hanging="237"/>
      </w:pPr>
      <w:rPr>
        <w:rFonts w:hint="default"/>
      </w:rPr>
    </w:lvl>
    <w:lvl w:ilvl="4" w:tplc="61C2E3B0">
      <w:numFmt w:val="bullet"/>
      <w:lvlText w:val="•"/>
      <w:lvlJc w:val="left"/>
      <w:pPr>
        <w:ind w:left="3340" w:hanging="237"/>
      </w:pPr>
      <w:rPr>
        <w:rFonts w:hint="default"/>
      </w:rPr>
    </w:lvl>
    <w:lvl w:ilvl="5" w:tplc="5C0E0794">
      <w:numFmt w:val="bullet"/>
      <w:lvlText w:val="•"/>
      <w:lvlJc w:val="left"/>
      <w:pPr>
        <w:ind w:left="4410" w:hanging="237"/>
      </w:pPr>
      <w:rPr>
        <w:rFonts w:hint="default"/>
      </w:rPr>
    </w:lvl>
    <w:lvl w:ilvl="6" w:tplc="0624E0BC">
      <w:numFmt w:val="bullet"/>
      <w:lvlText w:val="•"/>
      <w:lvlJc w:val="left"/>
      <w:pPr>
        <w:ind w:left="5480" w:hanging="237"/>
      </w:pPr>
      <w:rPr>
        <w:rFonts w:hint="default"/>
      </w:rPr>
    </w:lvl>
    <w:lvl w:ilvl="7" w:tplc="0CA6B10E">
      <w:numFmt w:val="bullet"/>
      <w:lvlText w:val="•"/>
      <w:lvlJc w:val="left"/>
      <w:pPr>
        <w:ind w:left="6550" w:hanging="237"/>
      </w:pPr>
      <w:rPr>
        <w:rFonts w:hint="default"/>
      </w:rPr>
    </w:lvl>
    <w:lvl w:ilvl="8" w:tplc="DA42BC14">
      <w:numFmt w:val="bullet"/>
      <w:lvlText w:val="•"/>
      <w:lvlJc w:val="left"/>
      <w:pPr>
        <w:ind w:left="7620" w:hanging="237"/>
      </w:pPr>
      <w:rPr>
        <w:rFonts w:hint="default"/>
      </w:rPr>
    </w:lvl>
  </w:abstractNum>
  <w:abstractNum w:abstractNumId="8" w15:restartNumberingAfterBreak="0">
    <w:nsid w:val="667A1335"/>
    <w:multiLevelType w:val="hybridMultilevel"/>
    <w:tmpl w:val="35B6D150"/>
    <w:lvl w:ilvl="0" w:tplc="73423FB6">
      <w:numFmt w:val="bullet"/>
      <w:lvlText w:val="•"/>
      <w:lvlJc w:val="left"/>
      <w:pPr>
        <w:ind w:left="825" w:hanging="370"/>
      </w:pPr>
      <w:rPr>
        <w:rFonts w:ascii="Times New Roman" w:eastAsia="Times New Roman" w:hAnsi="Times New Roman" w:cs="Times New Roman" w:hint="default"/>
        <w:b w:val="0"/>
        <w:bCs w:val="0"/>
        <w:i w:val="0"/>
        <w:iCs w:val="0"/>
        <w:w w:val="102"/>
        <w:sz w:val="24"/>
        <w:szCs w:val="24"/>
      </w:rPr>
    </w:lvl>
    <w:lvl w:ilvl="1" w:tplc="B930F182">
      <w:numFmt w:val="bullet"/>
      <w:lvlText w:val="•"/>
      <w:lvlJc w:val="left"/>
      <w:pPr>
        <w:ind w:left="1714" w:hanging="370"/>
      </w:pPr>
      <w:rPr>
        <w:rFonts w:hint="default"/>
      </w:rPr>
    </w:lvl>
    <w:lvl w:ilvl="2" w:tplc="9F527CE0">
      <w:numFmt w:val="bullet"/>
      <w:lvlText w:val="•"/>
      <w:lvlJc w:val="left"/>
      <w:pPr>
        <w:ind w:left="2608" w:hanging="370"/>
      </w:pPr>
      <w:rPr>
        <w:rFonts w:hint="default"/>
      </w:rPr>
    </w:lvl>
    <w:lvl w:ilvl="3" w:tplc="1C7ADB02">
      <w:numFmt w:val="bullet"/>
      <w:lvlText w:val="•"/>
      <w:lvlJc w:val="left"/>
      <w:pPr>
        <w:ind w:left="3502" w:hanging="370"/>
      </w:pPr>
      <w:rPr>
        <w:rFonts w:hint="default"/>
      </w:rPr>
    </w:lvl>
    <w:lvl w:ilvl="4" w:tplc="80A6DBD4">
      <w:numFmt w:val="bullet"/>
      <w:lvlText w:val="•"/>
      <w:lvlJc w:val="left"/>
      <w:pPr>
        <w:ind w:left="4396" w:hanging="370"/>
      </w:pPr>
      <w:rPr>
        <w:rFonts w:hint="default"/>
      </w:rPr>
    </w:lvl>
    <w:lvl w:ilvl="5" w:tplc="E4D45F2C">
      <w:numFmt w:val="bullet"/>
      <w:lvlText w:val="•"/>
      <w:lvlJc w:val="left"/>
      <w:pPr>
        <w:ind w:left="5290" w:hanging="370"/>
      </w:pPr>
      <w:rPr>
        <w:rFonts w:hint="default"/>
      </w:rPr>
    </w:lvl>
    <w:lvl w:ilvl="6" w:tplc="9B34B51C">
      <w:numFmt w:val="bullet"/>
      <w:lvlText w:val="•"/>
      <w:lvlJc w:val="left"/>
      <w:pPr>
        <w:ind w:left="6184" w:hanging="370"/>
      </w:pPr>
      <w:rPr>
        <w:rFonts w:hint="default"/>
      </w:rPr>
    </w:lvl>
    <w:lvl w:ilvl="7" w:tplc="8E943F08">
      <w:numFmt w:val="bullet"/>
      <w:lvlText w:val="•"/>
      <w:lvlJc w:val="left"/>
      <w:pPr>
        <w:ind w:left="7078" w:hanging="370"/>
      </w:pPr>
      <w:rPr>
        <w:rFonts w:hint="default"/>
      </w:rPr>
    </w:lvl>
    <w:lvl w:ilvl="8" w:tplc="64FECF3E">
      <w:numFmt w:val="bullet"/>
      <w:lvlText w:val="•"/>
      <w:lvlJc w:val="left"/>
      <w:pPr>
        <w:ind w:left="7972" w:hanging="370"/>
      </w:pPr>
      <w:rPr>
        <w:rFonts w:hint="default"/>
      </w:rPr>
    </w:lvl>
  </w:abstractNum>
  <w:abstractNum w:abstractNumId="9" w15:restartNumberingAfterBreak="0">
    <w:nsid w:val="6F596C7E"/>
    <w:multiLevelType w:val="multilevel"/>
    <w:tmpl w:val="626E874A"/>
    <w:lvl w:ilvl="0">
      <w:start w:val="1"/>
      <w:numFmt w:val="bullet"/>
      <w:lvlText w:val=""/>
      <w:lvlJc w:val="left"/>
      <w:pPr>
        <w:tabs>
          <w:tab w:val="num" w:pos="576"/>
        </w:tabs>
        <w:ind w:left="576" w:hanging="576"/>
      </w:pPr>
      <w:rPr>
        <w:rFonts w:ascii="Symbol" w:hAnsi="Symbol" w:hint="default"/>
        <w:b/>
        <w:sz w:val="20"/>
        <w:szCs w:val="20"/>
      </w:rPr>
    </w:lvl>
    <w:lvl w:ilvl="1">
      <w:start w:val="1"/>
      <w:numFmt w:val="decimal"/>
      <w:lvlText w:val="%2."/>
      <w:lvlJc w:val="left"/>
      <w:pPr>
        <w:tabs>
          <w:tab w:val="num" w:pos="1224"/>
        </w:tabs>
        <w:ind w:left="1224" w:hanging="864"/>
      </w:pPr>
      <w:rPr>
        <w:b w:val="0"/>
        <w:i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7"/>
  </w:num>
  <w:num w:numId="3">
    <w:abstractNumId w:val="1"/>
  </w:num>
  <w:num w:numId="4">
    <w:abstractNumId w:val="8"/>
  </w:num>
  <w:num w:numId="5">
    <w:abstractNumId w:val="3"/>
  </w:num>
  <w:num w:numId="6">
    <w:abstractNumId w:val="0"/>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639EA"/>
    <w:rsid w:val="00033D03"/>
    <w:rsid w:val="000D2D2D"/>
    <w:rsid w:val="00140442"/>
    <w:rsid w:val="001662FF"/>
    <w:rsid w:val="0026114D"/>
    <w:rsid w:val="00280656"/>
    <w:rsid w:val="002850BE"/>
    <w:rsid w:val="0031399C"/>
    <w:rsid w:val="00335F73"/>
    <w:rsid w:val="00361069"/>
    <w:rsid w:val="003A2687"/>
    <w:rsid w:val="003D1D4C"/>
    <w:rsid w:val="0046500B"/>
    <w:rsid w:val="0048352D"/>
    <w:rsid w:val="004D00E4"/>
    <w:rsid w:val="004F6FDB"/>
    <w:rsid w:val="00525C7A"/>
    <w:rsid w:val="0052795F"/>
    <w:rsid w:val="00633F9C"/>
    <w:rsid w:val="006754F6"/>
    <w:rsid w:val="0068714B"/>
    <w:rsid w:val="007D7070"/>
    <w:rsid w:val="00825AFE"/>
    <w:rsid w:val="008C1445"/>
    <w:rsid w:val="008E2FFF"/>
    <w:rsid w:val="00AA0C15"/>
    <w:rsid w:val="00B42D08"/>
    <w:rsid w:val="00CC6EEB"/>
    <w:rsid w:val="00CE164C"/>
    <w:rsid w:val="00E547E1"/>
    <w:rsid w:val="00EE375C"/>
    <w:rsid w:val="00F639EA"/>
    <w:rsid w:val="00F71330"/>
    <w:rsid w:val="00FA147F"/>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05D7B3"/>
  <w15:docId w15:val="{74F74069-88DE-4553-9EB6-5576E66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445"/>
    <w:rPr>
      <w:rFonts w:ascii="Times New Roman" w:eastAsia="Times New Roman" w:hAnsi="Times New Roman" w:cs="Times New Roman"/>
    </w:rPr>
  </w:style>
  <w:style w:type="paragraph" w:styleId="Heading1">
    <w:name w:val="heading 1"/>
    <w:basedOn w:val="Normal"/>
    <w:uiPriority w:val="9"/>
    <w:qFormat/>
    <w:pPr>
      <w:ind w:left="435"/>
      <w:outlineLvl w:val="0"/>
    </w:pPr>
    <w:rPr>
      <w:b/>
      <w:bCs/>
      <w:sz w:val="24"/>
      <w:szCs w:val="24"/>
    </w:rPr>
  </w:style>
  <w:style w:type="paragraph" w:styleId="Heading2">
    <w:name w:val="heading 2"/>
    <w:basedOn w:val="Normal"/>
    <w:uiPriority w:val="9"/>
    <w:unhideWhenUsed/>
    <w:qFormat/>
    <w:pPr>
      <w:spacing w:before="18"/>
      <w:ind w:left="113"/>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sz w:val="23"/>
      <w:szCs w:val="23"/>
    </w:rPr>
  </w:style>
  <w:style w:type="paragraph" w:styleId="Title">
    <w:name w:val="Title"/>
    <w:basedOn w:val="Normal"/>
    <w:uiPriority w:val="10"/>
    <w:qFormat/>
    <w:pPr>
      <w:spacing w:before="138"/>
      <w:ind w:left="1794" w:right="2526"/>
      <w:jc w:val="center"/>
    </w:pPr>
    <w:rPr>
      <w:b/>
      <w:bCs/>
      <w:sz w:val="35"/>
      <w:szCs w:val="35"/>
      <w:u w:val="single" w:color="000000"/>
    </w:rPr>
  </w:style>
  <w:style w:type="paragraph" w:styleId="ListParagraph">
    <w:name w:val="List Paragraph"/>
    <w:basedOn w:val="Normal"/>
    <w:uiPriority w:val="1"/>
    <w:qFormat/>
    <w:pPr>
      <w:spacing w:before="14"/>
      <w:ind w:left="2110" w:hanging="7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2757">
      <w:bodyDiv w:val="1"/>
      <w:marLeft w:val="0"/>
      <w:marRight w:val="0"/>
      <w:marTop w:val="0"/>
      <w:marBottom w:val="0"/>
      <w:divBdr>
        <w:top w:val="none" w:sz="0" w:space="0" w:color="auto"/>
        <w:left w:val="none" w:sz="0" w:space="0" w:color="auto"/>
        <w:bottom w:val="none" w:sz="0" w:space="0" w:color="auto"/>
        <w:right w:val="none" w:sz="0" w:space="0" w:color="auto"/>
      </w:divBdr>
    </w:div>
    <w:div w:id="2136362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9</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Marilyn Sheleheda</cp:lastModifiedBy>
  <cp:revision>3</cp:revision>
  <cp:lastPrinted>2021-08-06T17:02:00Z</cp:lastPrinted>
  <dcterms:created xsi:type="dcterms:W3CDTF">2021-08-05T15:52:00Z</dcterms:created>
  <dcterms:modified xsi:type="dcterms:W3CDTF">2021-08-06T17:02:00Z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TOSHIBA e-STUDIO3015AC</vt:lpwstr>
  </property>
  <property fmtid="{D5CDD505-2E9C-101B-9397-08002B2CF9AE}" pid="4" name="LastSaved">
    <vt:filetime>2021-08-03T00:00:00Z</vt:filetime>
  </property>
</Properties>
</file>